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01E30" w14:textId="77777777" w:rsidR="000324A2" w:rsidRDefault="000324A2" w:rsidP="00490C6B">
      <w:pPr>
        <w:spacing w:after="0" w:line="240" w:lineRule="atLeast"/>
        <w:ind w:right="-5"/>
        <w:jc w:val="right"/>
        <w:rPr>
          <w:rFonts w:ascii="Times New Roman" w:hAnsi="Times New Roman"/>
          <w:sz w:val="28"/>
          <w:szCs w:val="28"/>
        </w:rPr>
      </w:pPr>
    </w:p>
    <w:p w14:paraId="7ADA0087" w14:textId="71CCC435" w:rsidR="006D07E9" w:rsidRPr="006D07E9" w:rsidRDefault="006D07E9" w:rsidP="00490C6B">
      <w:pPr>
        <w:spacing w:after="0" w:line="240" w:lineRule="atLeast"/>
        <w:ind w:right="-5"/>
        <w:jc w:val="right"/>
        <w:rPr>
          <w:rFonts w:ascii="Times New Roman" w:hAnsi="Times New Roman"/>
          <w:sz w:val="28"/>
          <w:szCs w:val="28"/>
        </w:rPr>
      </w:pPr>
      <w:r w:rsidRPr="006D07E9">
        <w:rPr>
          <w:rFonts w:ascii="Times New Roman" w:hAnsi="Times New Roman"/>
          <w:sz w:val="28"/>
          <w:szCs w:val="28"/>
        </w:rPr>
        <w:t>ПРОЕКТ</w:t>
      </w:r>
    </w:p>
    <w:p w14:paraId="185324D8" w14:textId="77777777" w:rsidR="006D07E9" w:rsidRPr="006D07E9" w:rsidRDefault="006D07E9" w:rsidP="00490C6B">
      <w:pPr>
        <w:spacing w:after="0" w:line="240" w:lineRule="atLeast"/>
        <w:ind w:right="-5"/>
        <w:jc w:val="center"/>
        <w:rPr>
          <w:rFonts w:ascii="Times New Roman" w:hAnsi="Times New Roman"/>
          <w:sz w:val="28"/>
          <w:szCs w:val="28"/>
        </w:rPr>
      </w:pPr>
      <w:r w:rsidRPr="006D07E9">
        <w:rPr>
          <w:rFonts w:ascii="Times New Roman" w:hAnsi="Times New Roman"/>
          <w:sz w:val="28"/>
          <w:szCs w:val="28"/>
        </w:rPr>
        <w:t>ПРАВИТЕЛЬСТВО БРЯНСКОЙ ОБЛАСТИ</w:t>
      </w:r>
    </w:p>
    <w:p w14:paraId="48B9383A" w14:textId="77777777" w:rsidR="006D07E9" w:rsidRPr="006D07E9" w:rsidRDefault="006D07E9" w:rsidP="00490C6B">
      <w:pPr>
        <w:spacing w:after="0" w:line="240" w:lineRule="atLeast"/>
        <w:jc w:val="center"/>
        <w:rPr>
          <w:rFonts w:ascii="Times New Roman" w:hAnsi="Times New Roman"/>
          <w:sz w:val="28"/>
          <w:szCs w:val="28"/>
        </w:rPr>
      </w:pPr>
      <w:r w:rsidRPr="006D07E9">
        <w:rPr>
          <w:rFonts w:ascii="Times New Roman" w:hAnsi="Times New Roman"/>
          <w:sz w:val="28"/>
          <w:szCs w:val="28"/>
        </w:rPr>
        <w:t>П О С Т А Н О В Л Е Н И Е</w:t>
      </w:r>
    </w:p>
    <w:p w14:paraId="04AEE709" w14:textId="77777777" w:rsidR="006D07E9" w:rsidRPr="006D07E9" w:rsidRDefault="006D07E9" w:rsidP="00490C6B">
      <w:pPr>
        <w:spacing w:after="0" w:line="240" w:lineRule="atLeast"/>
        <w:jc w:val="both"/>
        <w:rPr>
          <w:rFonts w:ascii="Times New Roman" w:hAnsi="Times New Roman"/>
          <w:sz w:val="28"/>
          <w:szCs w:val="28"/>
        </w:rPr>
      </w:pPr>
    </w:p>
    <w:p w14:paraId="44E1EF34" w14:textId="77777777" w:rsidR="006D07E9" w:rsidRPr="006D07E9" w:rsidRDefault="006D07E9" w:rsidP="00490C6B">
      <w:pPr>
        <w:spacing w:after="0" w:line="240" w:lineRule="atLeast"/>
        <w:jc w:val="both"/>
        <w:rPr>
          <w:rFonts w:ascii="Times New Roman" w:hAnsi="Times New Roman"/>
          <w:sz w:val="28"/>
          <w:szCs w:val="28"/>
        </w:rPr>
      </w:pPr>
      <w:r w:rsidRPr="006D07E9">
        <w:rPr>
          <w:rFonts w:ascii="Times New Roman" w:hAnsi="Times New Roman"/>
          <w:sz w:val="28"/>
          <w:szCs w:val="28"/>
        </w:rPr>
        <w:t>от _____________ 20____ г.   № ___</w:t>
      </w:r>
    </w:p>
    <w:p w14:paraId="2AA27ACE" w14:textId="77777777" w:rsidR="006D07E9" w:rsidRPr="006D07E9" w:rsidRDefault="006D07E9" w:rsidP="00490C6B">
      <w:pPr>
        <w:spacing w:after="0" w:line="240" w:lineRule="atLeast"/>
        <w:jc w:val="both"/>
        <w:rPr>
          <w:rFonts w:ascii="Times New Roman" w:hAnsi="Times New Roman"/>
          <w:sz w:val="28"/>
          <w:szCs w:val="28"/>
        </w:rPr>
      </w:pPr>
      <w:r w:rsidRPr="006D07E9">
        <w:rPr>
          <w:rFonts w:ascii="Times New Roman" w:hAnsi="Times New Roman"/>
          <w:sz w:val="28"/>
          <w:szCs w:val="28"/>
        </w:rPr>
        <w:t xml:space="preserve">           г. Брянск</w:t>
      </w:r>
    </w:p>
    <w:p w14:paraId="364DED4E" w14:textId="77777777" w:rsidR="006D07E9" w:rsidRPr="006D07E9" w:rsidRDefault="006D07E9" w:rsidP="00490C6B">
      <w:pPr>
        <w:spacing w:after="0" w:line="240" w:lineRule="atLeast"/>
        <w:jc w:val="both"/>
        <w:rPr>
          <w:rFonts w:ascii="Times New Roman" w:hAnsi="Times New Roman"/>
          <w:sz w:val="28"/>
          <w:szCs w:val="28"/>
        </w:rPr>
      </w:pPr>
    </w:p>
    <w:tbl>
      <w:tblPr>
        <w:tblW w:w="5778" w:type="dxa"/>
        <w:tblLook w:val="04A0" w:firstRow="1" w:lastRow="0" w:firstColumn="1" w:lastColumn="0" w:noHBand="0" w:noVBand="1"/>
      </w:tblPr>
      <w:tblGrid>
        <w:gridCol w:w="5778"/>
      </w:tblGrid>
      <w:tr w:rsidR="006D07E9" w:rsidRPr="006D07E9" w14:paraId="133D8292" w14:textId="77777777" w:rsidTr="00ED3674">
        <w:tc>
          <w:tcPr>
            <w:tcW w:w="5778" w:type="dxa"/>
          </w:tcPr>
          <w:p w14:paraId="00DBFBE9" w14:textId="77777777" w:rsidR="000324A2" w:rsidRDefault="000324A2" w:rsidP="00490C6B">
            <w:pPr>
              <w:spacing w:after="0" w:line="240" w:lineRule="atLeast"/>
              <w:jc w:val="both"/>
              <w:rPr>
                <w:rFonts w:ascii="Times New Roman" w:hAnsi="Times New Roman"/>
                <w:sz w:val="28"/>
                <w:szCs w:val="28"/>
              </w:rPr>
            </w:pPr>
          </w:p>
          <w:p w14:paraId="66959337" w14:textId="2152CF00" w:rsidR="006D07E9" w:rsidRPr="006D07E9" w:rsidRDefault="00F42619" w:rsidP="00490C6B">
            <w:pPr>
              <w:spacing w:after="0" w:line="240" w:lineRule="atLeast"/>
              <w:jc w:val="both"/>
              <w:rPr>
                <w:rFonts w:ascii="Times New Roman" w:hAnsi="Times New Roman"/>
                <w:sz w:val="28"/>
                <w:szCs w:val="28"/>
              </w:rPr>
            </w:pPr>
            <w:r w:rsidRPr="00F42619">
              <w:rPr>
                <w:rFonts w:ascii="Times New Roman" w:hAnsi="Times New Roman"/>
                <w:sz w:val="28"/>
                <w:szCs w:val="28"/>
              </w:rPr>
              <w:t xml:space="preserve">О внесении изменений в </w:t>
            </w:r>
            <w:r w:rsidR="00B94093">
              <w:rPr>
                <w:rFonts w:ascii="Times New Roman" w:hAnsi="Times New Roman"/>
                <w:sz w:val="28"/>
                <w:szCs w:val="28"/>
              </w:rPr>
              <w:t>Примерное положение об оплате труда работников государственных бюджетных и автономных учреждений социального обслуживания населения Брянской области</w:t>
            </w:r>
          </w:p>
        </w:tc>
      </w:tr>
    </w:tbl>
    <w:p w14:paraId="39C6C97F" w14:textId="77777777" w:rsidR="00230D60" w:rsidRDefault="00230D60" w:rsidP="00490C6B">
      <w:pPr>
        <w:spacing w:after="0" w:line="240" w:lineRule="atLeast"/>
        <w:jc w:val="both"/>
        <w:rPr>
          <w:rFonts w:ascii="Times New Roman" w:hAnsi="Times New Roman"/>
          <w:sz w:val="28"/>
          <w:szCs w:val="28"/>
        </w:rPr>
      </w:pPr>
    </w:p>
    <w:p w14:paraId="744BF715" w14:textId="77777777" w:rsidR="000324A2" w:rsidRDefault="000324A2" w:rsidP="00490C6B">
      <w:pPr>
        <w:pStyle w:val="a4"/>
        <w:spacing w:before="0" w:beforeAutospacing="0" w:after="0" w:afterAutospacing="0" w:line="240" w:lineRule="atLeast"/>
        <w:ind w:firstLine="709"/>
        <w:jc w:val="both"/>
        <w:rPr>
          <w:sz w:val="28"/>
          <w:szCs w:val="28"/>
        </w:rPr>
      </w:pPr>
    </w:p>
    <w:p w14:paraId="1A2CD84B" w14:textId="4EE2F7DF" w:rsidR="003308E6" w:rsidRPr="003308E6" w:rsidRDefault="003308E6" w:rsidP="00490C6B">
      <w:pPr>
        <w:pStyle w:val="a4"/>
        <w:spacing w:before="0" w:beforeAutospacing="0" w:after="0" w:afterAutospacing="0" w:line="240" w:lineRule="atLeast"/>
        <w:ind w:firstLine="709"/>
        <w:jc w:val="both"/>
        <w:rPr>
          <w:sz w:val="28"/>
          <w:szCs w:val="28"/>
        </w:rPr>
      </w:pPr>
      <w:r w:rsidRPr="003308E6">
        <w:rPr>
          <w:sz w:val="28"/>
          <w:szCs w:val="28"/>
        </w:rPr>
        <w:t xml:space="preserve">В соответствии с Законом </w:t>
      </w:r>
      <w:r w:rsidR="00175362" w:rsidRPr="00175362">
        <w:rPr>
          <w:sz w:val="28"/>
          <w:szCs w:val="28"/>
        </w:rPr>
        <w:t xml:space="preserve">Брянской области от 3 ноября 1997 года </w:t>
      </w:r>
      <w:r w:rsidR="00175362">
        <w:rPr>
          <w:sz w:val="28"/>
          <w:szCs w:val="28"/>
        </w:rPr>
        <w:br/>
      </w:r>
      <w:r w:rsidR="00175362" w:rsidRPr="00175362">
        <w:rPr>
          <w:sz w:val="28"/>
          <w:szCs w:val="28"/>
        </w:rPr>
        <w:t>№ 28-З «О законах Брянской области и иных нормативных правовых актах Брянской области»</w:t>
      </w:r>
      <w:r w:rsidR="00696419">
        <w:rPr>
          <w:sz w:val="28"/>
          <w:szCs w:val="28"/>
        </w:rPr>
        <w:t xml:space="preserve">, </w:t>
      </w:r>
      <w:r w:rsidR="00696419" w:rsidRPr="00696419">
        <w:rPr>
          <w:sz w:val="28"/>
          <w:szCs w:val="28"/>
        </w:rPr>
        <w:t xml:space="preserve">постановлением Правительства Брянской области </w:t>
      </w:r>
      <w:r w:rsidR="001226C4">
        <w:rPr>
          <w:sz w:val="28"/>
          <w:szCs w:val="28"/>
        </w:rPr>
        <w:br/>
      </w:r>
      <w:r w:rsidR="008E6AEF" w:rsidRPr="008E6AEF">
        <w:rPr>
          <w:sz w:val="28"/>
          <w:szCs w:val="28"/>
        </w:rPr>
        <w:t xml:space="preserve">от </w:t>
      </w:r>
      <w:r w:rsidR="00B94093">
        <w:rPr>
          <w:sz w:val="28"/>
          <w:szCs w:val="28"/>
        </w:rPr>
        <w:t>26 августа 2024</w:t>
      </w:r>
      <w:r w:rsidR="008E6AEF">
        <w:rPr>
          <w:sz w:val="28"/>
          <w:szCs w:val="28"/>
        </w:rPr>
        <w:t xml:space="preserve"> года</w:t>
      </w:r>
      <w:r w:rsidR="008E6AEF" w:rsidRPr="008E6AEF">
        <w:rPr>
          <w:sz w:val="28"/>
          <w:szCs w:val="28"/>
        </w:rPr>
        <w:t xml:space="preserve"> </w:t>
      </w:r>
      <w:r w:rsidR="008E6AEF">
        <w:rPr>
          <w:sz w:val="28"/>
          <w:szCs w:val="28"/>
        </w:rPr>
        <w:t>№</w:t>
      </w:r>
      <w:r w:rsidR="008E6AEF" w:rsidRPr="008E6AEF">
        <w:rPr>
          <w:sz w:val="28"/>
          <w:szCs w:val="28"/>
        </w:rPr>
        <w:t xml:space="preserve"> </w:t>
      </w:r>
      <w:r w:rsidR="00B94093">
        <w:rPr>
          <w:sz w:val="28"/>
          <w:szCs w:val="28"/>
        </w:rPr>
        <w:t>389</w:t>
      </w:r>
      <w:r w:rsidR="008E6AEF" w:rsidRPr="008E6AEF">
        <w:rPr>
          <w:sz w:val="28"/>
          <w:szCs w:val="28"/>
        </w:rPr>
        <w:t>-п</w:t>
      </w:r>
      <w:r w:rsidR="008E6AEF">
        <w:rPr>
          <w:sz w:val="28"/>
          <w:szCs w:val="28"/>
        </w:rPr>
        <w:t xml:space="preserve"> «</w:t>
      </w:r>
      <w:r w:rsidR="00B94093">
        <w:rPr>
          <w:sz w:val="28"/>
          <w:szCs w:val="28"/>
        </w:rPr>
        <w:t>Об индексации заработной платы работников государственных учреждений Брянской области с 1 октября 2024 года</w:t>
      </w:r>
      <w:r w:rsidR="008E6AEF">
        <w:rPr>
          <w:sz w:val="28"/>
          <w:szCs w:val="28"/>
        </w:rPr>
        <w:t xml:space="preserve">» </w:t>
      </w:r>
      <w:r w:rsidRPr="003308E6">
        <w:rPr>
          <w:sz w:val="28"/>
          <w:szCs w:val="28"/>
        </w:rPr>
        <w:t>Правительство Брянской области</w:t>
      </w:r>
    </w:p>
    <w:p w14:paraId="45726FD7" w14:textId="77777777" w:rsidR="003E1B74" w:rsidRDefault="003308E6" w:rsidP="00490C6B">
      <w:pPr>
        <w:pStyle w:val="a4"/>
        <w:spacing w:before="0" w:beforeAutospacing="0" w:after="0" w:afterAutospacing="0" w:line="240" w:lineRule="atLeast"/>
        <w:ind w:firstLine="709"/>
        <w:jc w:val="both"/>
        <w:rPr>
          <w:sz w:val="28"/>
          <w:szCs w:val="28"/>
        </w:rPr>
      </w:pPr>
      <w:r w:rsidRPr="003308E6">
        <w:rPr>
          <w:sz w:val="28"/>
          <w:szCs w:val="28"/>
        </w:rPr>
        <w:t>ПОСТАНОВЛЯЕТ:</w:t>
      </w:r>
    </w:p>
    <w:p w14:paraId="52396698" w14:textId="77777777" w:rsidR="00A62F8A" w:rsidRDefault="00A62F8A" w:rsidP="00490C6B">
      <w:pPr>
        <w:spacing w:after="0" w:line="240" w:lineRule="atLeast"/>
        <w:ind w:firstLine="709"/>
        <w:rPr>
          <w:rFonts w:ascii="Times New Roman" w:hAnsi="Times New Roman"/>
          <w:sz w:val="28"/>
          <w:szCs w:val="28"/>
        </w:rPr>
      </w:pPr>
      <w:bookmarkStart w:id="0" w:name="sub_2"/>
      <w:bookmarkStart w:id="1" w:name="sub_1"/>
    </w:p>
    <w:p w14:paraId="7F21A6BD" w14:textId="104FAB37" w:rsidR="008E6AEF" w:rsidRPr="00191C4D" w:rsidRDefault="00191C4D" w:rsidP="00191C4D">
      <w:pPr>
        <w:tabs>
          <w:tab w:val="left" w:pos="709"/>
        </w:tabs>
        <w:spacing w:after="0" w:line="240" w:lineRule="atLeast"/>
        <w:ind w:right="-6" w:firstLine="709"/>
        <w:jc w:val="both"/>
        <w:rPr>
          <w:rFonts w:ascii="Times New Roman" w:hAnsi="Times New Roman"/>
          <w:sz w:val="28"/>
          <w:szCs w:val="28"/>
        </w:rPr>
      </w:pPr>
      <w:r>
        <w:rPr>
          <w:rFonts w:ascii="Times New Roman" w:hAnsi="Times New Roman"/>
          <w:sz w:val="28"/>
          <w:szCs w:val="28"/>
        </w:rPr>
        <w:t xml:space="preserve">1. </w:t>
      </w:r>
      <w:r w:rsidR="008E6AEF" w:rsidRPr="00191C4D">
        <w:rPr>
          <w:rFonts w:ascii="Times New Roman" w:hAnsi="Times New Roman"/>
          <w:sz w:val="28"/>
          <w:szCs w:val="28"/>
        </w:rPr>
        <w:t xml:space="preserve">Внести в </w:t>
      </w:r>
      <w:r w:rsidRPr="00191C4D">
        <w:rPr>
          <w:rFonts w:ascii="Times New Roman" w:hAnsi="Times New Roman"/>
          <w:sz w:val="28"/>
          <w:szCs w:val="28"/>
        </w:rPr>
        <w:t xml:space="preserve">Примерное положение об оплате труда работников государственных бюджетных и автономных учреждений социального обслуживания населения Брянской области, утвержденное постановлением </w:t>
      </w:r>
      <w:r w:rsidR="008E6AEF" w:rsidRPr="00191C4D">
        <w:rPr>
          <w:rFonts w:ascii="Times New Roman" w:hAnsi="Times New Roman"/>
          <w:sz w:val="28"/>
          <w:szCs w:val="28"/>
        </w:rPr>
        <w:t>Правительства</w:t>
      </w:r>
      <w:r w:rsidRPr="00191C4D">
        <w:rPr>
          <w:rFonts w:ascii="Times New Roman" w:hAnsi="Times New Roman"/>
          <w:sz w:val="28"/>
          <w:szCs w:val="28"/>
        </w:rPr>
        <w:t xml:space="preserve"> </w:t>
      </w:r>
      <w:r w:rsidR="008E6AEF" w:rsidRPr="00191C4D">
        <w:rPr>
          <w:rFonts w:ascii="Times New Roman" w:hAnsi="Times New Roman"/>
          <w:sz w:val="28"/>
          <w:szCs w:val="28"/>
        </w:rPr>
        <w:t>Брянской области от 22 января 2016 года № 33-</w:t>
      </w:r>
      <w:r w:rsidR="00DC0409">
        <w:rPr>
          <w:rFonts w:ascii="Times New Roman" w:hAnsi="Times New Roman"/>
          <w:sz w:val="28"/>
          <w:szCs w:val="28"/>
        </w:rPr>
        <w:t xml:space="preserve">п </w:t>
      </w:r>
      <w:r w:rsidR="008E6AEF" w:rsidRPr="00191C4D">
        <w:rPr>
          <w:rFonts w:ascii="Times New Roman" w:hAnsi="Times New Roman"/>
          <w:sz w:val="28"/>
          <w:szCs w:val="28"/>
        </w:rPr>
        <w:t xml:space="preserve">«Об утверждении Примерного положения об оплате труда работников государственных бюджетных и автономных учреждений социального обслуживания населения Брянской области» </w:t>
      </w:r>
      <w:r>
        <w:rPr>
          <w:rFonts w:ascii="Times New Roman" w:hAnsi="Times New Roman"/>
          <w:sz w:val="28"/>
          <w:szCs w:val="28"/>
        </w:rPr>
        <w:t xml:space="preserve"> </w:t>
      </w:r>
      <w:r w:rsidR="008E6AEF" w:rsidRPr="00191C4D">
        <w:rPr>
          <w:rFonts w:ascii="Times New Roman" w:hAnsi="Times New Roman"/>
          <w:sz w:val="28"/>
          <w:szCs w:val="28"/>
        </w:rPr>
        <w:t>(в редакции постановлений Правительства Брянской области от 29 мая</w:t>
      </w:r>
      <w:r w:rsidR="000324A2">
        <w:rPr>
          <w:rFonts w:ascii="Times New Roman" w:hAnsi="Times New Roman"/>
          <w:sz w:val="28"/>
          <w:szCs w:val="28"/>
        </w:rPr>
        <w:t xml:space="preserve"> </w:t>
      </w:r>
      <w:r w:rsidR="008E6AEF" w:rsidRPr="00191C4D">
        <w:rPr>
          <w:rFonts w:ascii="Times New Roman" w:hAnsi="Times New Roman"/>
          <w:sz w:val="28"/>
          <w:szCs w:val="28"/>
        </w:rPr>
        <w:t>2017 года № 244-п, от 19 февраля</w:t>
      </w:r>
      <w:r w:rsidR="000324A2">
        <w:rPr>
          <w:rFonts w:ascii="Times New Roman" w:hAnsi="Times New Roman"/>
          <w:sz w:val="28"/>
          <w:szCs w:val="28"/>
        </w:rPr>
        <w:t xml:space="preserve"> </w:t>
      </w:r>
      <w:r w:rsidR="008E6AEF" w:rsidRPr="00191C4D">
        <w:rPr>
          <w:rFonts w:ascii="Times New Roman" w:hAnsi="Times New Roman"/>
          <w:sz w:val="28"/>
          <w:szCs w:val="28"/>
        </w:rPr>
        <w:t xml:space="preserve">2018 года № 60-п, от 22 апреля 2019 года № 177-п, от 13 ноября 2019 года </w:t>
      </w:r>
      <w:r w:rsidR="00602870">
        <w:rPr>
          <w:rFonts w:ascii="Times New Roman" w:hAnsi="Times New Roman"/>
          <w:sz w:val="28"/>
          <w:szCs w:val="28"/>
        </w:rPr>
        <w:t xml:space="preserve">         </w:t>
      </w:r>
      <w:r w:rsidR="008E6AEF" w:rsidRPr="00191C4D">
        <w:rPr>
          <w:rFonts w:ascii="Times New Roman" w:hAnsi="Times New Roman"/>
          <w:sz w:val="28"/>
          <w:szCs w:val="28"/>
        </w:rPr>
        <w:t>№</w:t>
      </w:r>
      <w:r w:rsidR="000324A2">
        <w:rPr>
          <w:rFonts w:ascii="Times New Roman" w:hAnsi="Times New Roman"/>
          <w:sz w:val="28"/>
          <w:szCs w:val="28"/>
        </w:rPr>
        <w:t xml:space="preserve"> </w:t>
      </w:r>
      <w:r w:rsidR="008E6AEF" w:rsidRPr="00191C4D">
        <w:rPr>
          <w:rFonts w:ascii="Times New Roman" w:hAnsi="Times New Roman"/>
          <w:sz w:val="28"/>
          <w:szCs w:val="28"/>
        </w:rPr>
        <w:t xml:space="preserve">514-п, от 16 ноября 2020 года № 533-п, от 20 декабря 2021 года № 577-п, </w:t>
      </w:r>
      <w:r w:rsidR="00602870">
        <w:rPr>
          <w:rFonts w:ascii="Times New Roman" w:hAnsi="Times New Roman"/>
          <w:sz w:val="28"/>
          <w:szCs w:val="28"/>
        </w:rPr>
        <w:t xml:space="preserve">   </w:t>
      </w:r>
      <w:r w:rsidR="008E6AEF" w:rsidRPr="00191C4D">
        <w:rPr>
          <w:rFonts w:ascii="Times New Roman" w:hAnsi="Times New Roman"/>
          <w:sz w:val="28"/>
          <w:szCs w:val="28"/>
        </w:rPr>
        <w:t>от</w:t>
      </w:r>
      <w:r w:rsidR="000324A2">
        <w:rPr>
          <w:rFonts w:ascii="Times New Roman" w:hAnsi="Times New Roman"/>
          <w:sz w:val="28"/>
          <w:szCs w:val="28"/>
        </w:rPr>
        <w:t xml:space="preserve"> </w:t>
      </w:r>
      <w:r w:rsidR="008E6AEF" w:rsidRPr="00191C4D">
        <w:rPr>
          <w:rFonts w:ascii="Times New Roman" w:hAnsi="Times New Roman"/>
          <w:sz w:val="28"/>
          <w:szCs w:val="28"/>
        </w:rPr>
        <w:t>31 октября 2022 года № 489-п, от 4 сентября 2023 года № 422-п</w:t>
      </w:r>
      <w:r w:rsidR="00A5228F" w:rsidRPr="00191C4D">
        <w:rPr>
          <w:rFonts w:ascii="Times New Roman" w:hAnsi="Times New Roman"/>
          <w:sz w:val="28"/>
          <w:szCs w:val="28"/>
        </w:rPr>
        <w:t>, от 4 декабря 2023 года № 622-п, от 26 декабря 2023 года № 728-п</w:t>
      </w:r>
      <w:r w:rsidR="008E6AEF" w:rsidRPr="00191C4D">
        <w:rPr>
          <w:rFonts w:ascii="Times New Roman" w:hAnsi="Times New Roman"/>
          <w:sz w:val="28"/>
          <w:szCs w:val="28"/>
        </w:rPr>
        <w:t>), следующие изменения:</w:t>
      </w:r>
    </w:p>
    <w:p w14:paraId="3641577B" w14:textId="0736DA59" w:rsidR="00480373" w:rsidRPr="000324A2" w:rsidRDefault="00602870" w:rsidP="000324A2">
      <w:pPr>
        <w:pStyle w:val="a8"/>
        <w:numPr>
          <w:ilvl w:val="1"/>
          <w:numId w:val="34"/>
        </w:numPr>
        <w:tabs>
          <w:tab w:val="left" w:pos="709"/>
        </w:tabs>
        <w:spacing w:after="0" w:line="240" w:lineRule="atLeast"/>
        <w:ind w:left="0" w:right="-5" w:firstLine="709"/>
        <w:jc w:val="both"/>
        <w:rPr>
          <w:rFonts w:ascii="Times New Roman" w:hAnsi="Times New Roman"/>
          <w:sz w:val="28"/>
          <w:szCs w:val="28"/>
        </w:rPr>
      </w:pPr>
      <w:r>
        <w:rPr>
          <w:rFonts w:ascii="Times New Roman" w:hAnsi="Times New Roman"/>
          <w:sz w:val="28"/>
          <w:szCs w:val="28"/>
        </w:rPr>
        <w:t>А</w:t>
      </w:r>
      <w:r w:rsidR="00A414F5" w:rsidRPr="000324A2">
        <w:rPr>
          <w:rFonts w:ascii="Times New Roman" w:hAnsi="Times New Roman"/>
          <w:sz w:val="28"/>
          <w:szCs w:val="28"/>
        </w:rPr>
        <w:t>бзац четвёрт</w:t>
      </w:r>
      <w:r>
        <w:rPr>
          <w:rFonts w:ascii="Times New Roman" w:hAnsi="Times New Roman"/>
          <w:sz w:val="28"/>
          <w:szCs w:val="28"/>
        </w:rPr>
        <w:t>ый</w:t>
      </w:r>
      <w:r w:rsidR="00A414F5" w:rsidRPr="000324A2">
        <w:rPr>
          <w:rFonts w:ascii="Times New Roman" w:hAnsi="Times New Roman"/>
          <w:sz w:val="28"/>
          <w:szCs w:val="28"/>
        </w:rPr>
        <w:t xml:space="preserve"> </w:t>
      </w:r>
      <w:r w:rsidR="00480373" w:rsidRPr="000324A2">
        <w:rPr>
          <w:rFonts w:ascii="Times New Roman" w:hAnsi="Times New Roman"/>
          <w:sz w:val="28"/>
          <w:szCs w:val="28"/>
        </w:rPr>
        <w:t>пункт</w:t>
      </w:r>
      <w:r w:rsidR="00A414F5" w:rsidRPr="000324A2">
        <w:rPr>
          <w:rFonts w:ascii="Times New Roman" w:hAnsi="Times New Roman"/>
          <w:sz w:val="28"/>
          <w:szCs w:val="28"/>
        </w:rPr>
        <w:t>а</w:t>
      </w:r>
      <w:r w:rsidR="00480373" w:rsidRPr="000324A2">
        <w:rPr>
          <w:rFonts w:ascii="Times New Roman" w:hAnsi="Times New Roman"/>
          <w:sz w:val="28"/>
          <w:szCs w:val="28"/>
        </w:rPr>
        <w:t xml:space="preserve"> 1.1</w:t>
      </w:r>
      <w:r w:rsidR="00A414F5" w:rsidRPr="000324A2">
        <w:rPr>
          <w:rFonts w:ascii="Times New Roman" w:hAnsi="Times New Roman"/>
          <w:sz w:val="28"/>
          <w:szCs w:val="28"/>
        </w:rPr>
        <w:t xml:space="preserve"> </w:t>
      </w:r>
      <w:r w:rsidR="00480373" w:rsidRPr="000324A2">
        <w:rPr>
          <w:rFonts w:ascii="Times New Roman" w:hAnsi="Times New Roman"/>
          <w:sz w:val="28"/>
          <w:szCs w:val="28"/>
        </w:rPr>
        <w:t>после слова «</w:t>
      </w:r>
      <w:r w:rsidR="00D53DB6" w:rsidRPr="000324A2">
        <w:rPr>
          <w:rFonts w:ascii="Times New Roman" w:hAnsi="Times New Roman"/>
          <w:sz w:val="28"/>
          <w:szCs w:val="28"/>
        </w:rPr>
        <w:t>окладов</w:t>
      </w:r>
      <w:r w:rsidR="00480373" w:rsidRPr="000324A2">
        <w:rPr>
          <w:rFonts w:ascii="Times New Roman" w:hAnsi="Times New Roman"/>
          <w:sz w:val="28"/>
          <w:szCs w:val="28"/>
        </w:rPr>
        <w:t>»</w:t>
      </w:r>
      <w:r w:rsidR="00D53DB6" w:rsidRPr="000324A2">
        <w:rPr>
          <w:rFonts w:ascii="Times New Roman" w:hAnsi="Times New Roman"/>
          <w:sz w:val="28"/>
          <w:szCs w:val="28"/>
        </w:rPr>
        <w:t xml:space="preserve"> дополнить словами «(должностных окладов)».</w:t>
      </w:r>
    </w:p>
    <w:p w14:paraId="2828BB28" w14:textId="5E633237" w:rsidR="00935DA2" w:rsidRDefault="000324A2" w:rsidP="000324A2">
      <w:pPr>
        <w:spacing w:after="0" w:line="240" w:lineRule="atLeast"/>
        <w:ind w:right="-6" w:firstLine="709"/>
        <w:jc w:val="both"/>
        <w:rPr>
          <w:rFonts w:ascii="Times New Roman" w:hAnsi="Times New Roman"/>
          <w:sz w:val="28"/>
          <w:szCs w:val="28"/>
        </w:rPr>
      </w:pPr>
      <w:r>
        <w:rPr>
          <w:rFonts w:ascii="Times New Roman" w:hAnsi="Times New Roman"/>
          <w:sz w:val="28"/>
          <w:szCs w:val="28"/>
        </w:rPr>
        <w:t xml:space="preserve">1.2. В разделе </w:t>
      </w:r>
      <w:r w:rsidR="00935DA2" w:rsidRPr="000324A2">
        <w:rPr>
          <w:rFonts w:ascii="Times New Roman" w:hAnsi="Times New Roman"/>
          <w:sz w:val="28"/>
          <w:szCs w:val="28"/>
        </w:rPr>
        <w:t>3 «Минимальные размеры окладов (должностных окладов) по должностям (профессиям) работников учреждений социального обслуживания населения»</w:t>
      </w:r>
      <w:r>
        <w:rPr>
          <w:rFonts w:ascii="Times New Roman" w:hAnsi="Times New Roman"/>
          <w:sz w:val="28"/>
          <w:szCs w:val="28"/>
        </w:rPr>
        <w:t>:</w:t>
      </w:r>
      <w:r w:rsidR="00935DA2" w:rsidRPr="000324A2">
        <w:rPr>
          <w:rFonts w:ascii="Times New Roman" w:hAnsi="Times New Roman"/>
          <w:sz w:val="28"/>
          <w:szCs w:val="28"/>
        </w:rPr>
        <w:t xml:space="preserve"> </w:t>
      </w:r>
    </w:p>
    <w:p w14:paraId="649F7E88" w14:textId="1E8A566D" w:rsidR="000324A2" w:rsidRDefault="000324A2" w:rsidP="000324A2">
      <w:pPr>
        <w:spacing w:after="0" w:line="240" w:lineRule="atLeast"/>
        <w:ind w:right="-6" w:firstLine="709"/>
        <w:jc w:val="both"/>
        <w:rPr>
          <w:rFonts w:ascii="Times New Roman" w:hAnsi="Times New Roman"/>
          <w:sz w:val="28"/>
          <w:szCs w:val="28"/>
        </w:rPr>
      </w:pPr>
      <w:r>
        <w:rPr>
          <w:rFonts w:ascii="Times New Roman" w:hAnsi="Times New Roman"/>
          <w:sz w:val="28"/>
          <w:szCs w:val="28"/>
        </w:rPr>
        <w:t>1.2.1. Таблицу в пункте 3.1 изложить в редакции</w:t>
      </w:r>
      <w:r w:rsidR="00602870">
        <w:rPr>
          <w:rFonts w:ascii="Times New Roman" w:hAnsi="Times New Roman"/>
          <w:sz w:val="28"/>
          <w:szCs w:val="28"/>
        </w:rPr>
        <w:t>:</w:t>
      </w:r>
    </w:p>
    <w:bookmarkEnd w:id="0"/>
    <w:bookmarkEnd w:id="1"/>
    <w:p w14:paraId="6011C7B9" w14:textId="080310D1" w:rsidR="00BE5462" w:rsidRPr="00C071C2" w:rsidRDefault="00BE5462" w:rsidP="00BE5462">
      <w:pPr>
        <w:pStyle w:val="1"/>
        <w:autoSpaceDE w:val="0"/>
        <w:autoSpaceDN w:val="0"/>
        <w:adjustRightInd w:val="0"/>
        <w:jc w:val="both"/>
      </w:pPr>
    </w:p>
    <w:tbl>
      <w:tblPr>
        <w:tblW w:w="9729"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3067"/>
        <w:gridCol w:w="4111"/>
        <w:gridCol w:w="48"/>
        <w:gridCol w:w="2503"/>
      </w:tblGrid>
      <w:tr w:rsidR="00BE5462" w:rsidRPr="00823874" w14:paraId="28CBCF0E" w14:textId="77777777" w:rsidTr="00BB4A74">
        <w:trPr>
          <w:trHeight w:val="178"/>
          <w:tblCellSpacing w:w="0" w:type="dxa"/>
        </w:trPr>
        <w:tc>
          <w:tcPr>
            <w:tcW w:w="3067" w:type="dxa"/>
            <w:tcBorders>
              <w:top w:val="outset" w:sz="6" w:space="0" w:color="auto"/>
              <w:left w:val="outset" w:sz="6" w:space="0" w:color="auto"/>
              <w:bottom w:val="outset" w:sz="6" w:space="0" w:color="auto"/>
              <w:right w:val="outset" w:sz="6" w:space="0" w:color="auto"/>
            </w:tcBorders>
          </w:tcPr>
          <w:p w14:paraId="2527EEC2" w14:textId="77777777" w:rsidR="00BE5462" w:rsidRPr="00823874" w:rsidRDefault="00BE5462" w:rsidP="00BB4A74">
            <w:pPr>
              <w:pStyle w:val="afff1"/>
              <w:spacing w:before="0" w:beforeAutospacing="0" w:after="0" w:afterAutospacing="0"/>
              <w:jc w:val="center"/>
              <w:rPr>
                <w:sz w:val="28"/>
                <w:szCs w:val="28"/>
              </w:rPr>
            </w:pPr>
            <w:r w:rsidRPr="00823874">
              <w:rPr>
                <w:sz w:val="28"/>
                <w:szCs w:val="28"/>
              </w:rPr>
              <w:t>«Квалификационный уровень</w:t>
            </w:r>
          </w:p>
        </w:tc>
        <w:tc>
          <w:tcPr>
            <w:tcW w:w="4111" w:type="dxa"/>
            <w:tcBorders>
              <w:top w:val="outset" w:sz="6" w:space="0" w:color="auto"/>
              <w:left w:val="outset" w:sz="6" w:space="0" w:color="auto"/>
              <w:bottom w:val="outset" w:sz="6" w:space="0" w:color="auto"/>
              <w:right w:val="outset" w:sz="6" w:space="0" w:color="auto"/>
            </w:tcBorders>
          </w:tcPr>
          <w:p w14:paraId="07FF4732" w14:textId="77777777" w:rsidR="00BE5462" w:rsidRPr="00823874" w:rsidRDefault="00BE5462" w:rsidP="00BB4A74">
            <w:pPr>
              <w:pStyle w:val="afff1"/>
              <w:spacing w:before="0" w:beforeAutospacing="0" w:after="0" w:afterAutospacing="0"/>
              <w:jc w:val="center"/>
              <w:rPr>
                <w:sz w:val="28"/>
                <w:szCs w:val="28"/>
              </w:rPr>
            </w:pPr>
            <w:r w:rsidRPr="00823874">
              <w:rPr>
                <w:sz w:val="28"/>
                <w:szCs w:val="28"/>
              </w:rPr>
              <w:t xml:space="preserve">Должности, отнесенные к </w:t>
            </w:r>
            <w:r w:rsidRPr="00823874">
              <w:rPr>
                <w:sz w:val="28"/>
                <w:szCs w:val="28"/>
              </w:rPr>
              <w:br/>
              <w:t>квалификационным уровням</w:t>
            </w:r>
          </w:p>
        </w:tc>
        <w:tc>
          <w:tcPr>
            <w:tcW w:w="2551" w:type="dxa"/>
            <w:gridSpan w:val="2"/>
            <w:tcBorders>
              <w:top w:val="outset" w:sz="6" w:space="0" w:color="auto"/>
              <w:left w:val="outset" w:sz="6" w:space="0" w:color="auto"/>
              <w:bottom w:val="outset" w:sz="6" w:space="0" w:color="auto"/>
              <w:right w:val="outset" w:sz="6" w:space="0" w:color="auto"/>
            </w:tcBorders>
          </w:tcPr>
          <w:p w14:paraId="675AFDE9" w14:textId="77777777" w:rsidR="00BE5462" w:rsidRPr="00823874" w:rsidRDefault="00BE5462" w:rsidP="00BB4A74">
            <w:pPr>
              <w:pStyle w:val="afff1"/>
              <w:spacing w:before="0" w:beforeAutospacing="0" w:after="0" w:afterAutospacing="0"/>
              <w:jc w:val="center"/>
              <w:rPr>
                <w:sz w:val="28"/>
                <w:szCs w:val="28"/>
              </w:rPr>
            </w:pPr>
            <w:r w:rsidRPr="00823874">
              <w:rPr>
                <w:sz w:val="28"/>
                <w:szCs w:val="28"/>
              </w:rPr>
              <w:t>Минимальный размер должностного оклада (рублей)</w:t>
            </w:r>
          </w:p>
        </w:tc>
      </w:tr>
      <w:tr w:rsidR="00BE5462" w:rsidRPr="00823874" w14:paraId="13919E41" w14:textId="77777777" w:rsidTr="00BB4A74">
        <w:trPr>
          <w:trHeight w:val="20"/>
          <w:tblCellSpacing w:w="0" w:type="dxa"/>
        </w:trPr>
        <w:tc>
          <w:tcPr>
            <w:tcW w:w="9729" w:type="dxa"/>
            <w:gridSpan w:val="4"/>
            <w:tcBorders>
              <w:top w:val="outset" w:sz="6" w:space="0" w:color="auto"/>
              <w:left w:val="outset" w:sz="6" w:space="0" w:color="auto"/>
              <w:bottom w:val="outset" w:sz="6" w:space="0" w:color="auto"/>
              <w:right w:val="outset" w:sz="6" w:space="0" w:color="auto"/>
            </w:tcBorders>
          </w:tcPr>
          <w:p w14:paraId="2DD305C8" w14:textId="77777777" w:rsidR="00BE5462" w:rsidRPr="00823874" w:rsidRDefault="00BE5462" w:rsidP="00BB4A74">
            <w:pPr>
              <w:pStyle w:val="afff1"/>
              <w:spacing w:before="0" w:beforeAutospacing="0" w:after="0" w:afterAutospacing="0"/>
              <w:jc w:val="center"/>
              <w:rPr>
                <w:sz w:val="28"/>
                <w:szCs w:val="28"/>
              </w:rPr>
            </w:pPr>
            <w:r w:rsidRPr="00823874">
              <w:rPr>
                <w:sz w:val="28"/>
                <w:szCs w:val="28"/>
              </w:rPr>
              <w:t xml:space="preserve">1. Должности, отнесенные к профессиональной квалификационной группе «Должности работников </w:t>
            </w:r>
            <w:proofErr w:type="spellStart"/>
            <w:r w:rsidRPr="00823874">
              <w:rPr>
                <w:sz w:val="28"/>
                <w:szCs w:val="28"/>
              </w:rPr>
              <w:t>учебно</w:t>
            </w:r>
            <w:proofErr w:type="spellEnd"/>
            <w:r w:rsidRPr="00823874">
              <w:rPr>
                <w:sz w:val="28"/>
                <w:szCs w:val="28"/>
              </w:rPr>
              <w:t xml:space="preserve"> - вспомогательного персонала первого уровня»</w:t>
            </w:r>
          </w:p>
        </w:tc>
      </w:tr>
      <w:tr w:rsidR="00BE5462" w:rsidRPr="00823874" w14:paraId="7A67FE8C" w14:textId="77777777" w:rsidTr="00BB4A74">
        <w:trPr>
          <w:trHeight w:val="20"/>
          <w:tblCellSpacing w:w="0" w:type="dxa"/>
        </w:trPr>
        <w:tc>
          <w:tcPr>
            <w:tcW w:w="3067" w:type="dxa"/>
            <w:tcBorders>
              <w:top w:val="outset" w:sz="6" w:space="0" w:color="auto"/>
              <w:left w:val="outset" w:sz="6" w:space="0" w:color="auto"/>
              <w:bottom w:val="outset" w:sz="6" w:space="0" w:color="auto"/>
              <w:right w:val="outset" w:sz="6" w:space="0" w:color="auto"/>
            </w:tcBorders>
          </w:tcPr>
          <w:p w14:paraId="5470D9DC" w14:textId="77777777" w:rsidR="00BE5462" w:rsidRPr="00823874" w:rsidRDefault="00BE5462" w:rsidP="00BB4A74">
            <w:pPr>
              <w:pStyle w:val="afff1"/>
              <w:spacing w:before="0" w:beforeAutospacing="0" w:after="0" w:afterAutospacing="0"/>
              <w:jc w:val="center"/>
              <w:rPr>
                <w:sz w:val="28"/>
                <w:szCs w:val="28"/>
              </w:rPr>
            </w:pPr>
          </w:p>
        </w:tc>
        <w:tc>
          <w:tcPr>
            <w:tcW w:w="4111" w:type="dxa"/>
            <w:tcBorders>
              <w:top w:val="outset" w:sz="6" w:space="0" w:color="auto"/>
              <w:left w:val="outset" w:sz="6" w:space="0" w:color="auto"/>
              <w:bottom w:val="outset" w:sz="6" w:space="0" w:color="auto"/>
              <w:right w:val="outset" w:sz="6" w:space="0" w:color="auto"/>
            </w:tcBorders>
          </w:tcPr>
          <w:p w14:paraId="0862BA3F" w14:textId="77777777" w:rsidR="00BE5462" w:rsidRPr="00823874" w:rsidRDefault="00BE5462" w:rsidP="00BB4A74">
            <w:pPr>
              <w:pStyle w:val="afff1"/>
              <w:spacing w:before="0" w:beforeAutospacing="0" w:after="0" w:afterAutospacing="0"/>
              <w:rPr>
                <w:sz w:val="28"/>
                <w:szCs w:val="28"/>
              </w:rPr>
            </w:pPr>
            <w:r w:rsidRPr="00823874">
              <w:rPr>
                <w:sz w:val="28"/>
                <w:szCs w:val="28"/>
              </w:rPr>
              <w:t>помощник воспитателя</w:t>
            </w:r>
          </w:p>
        </w:tc>
        <w:tc>
          <w:tcPr>
            <w:tcW w:w="2551" w:type="dxa"/>
            <w:gridSpan w:val="2"/>
            <w:tcBorders>
              <w:top w:val="outset" w:sz="6" w:space="0" w:color="auto"/>
              <w:left w:val="outset" w:sz="6" w:space="0" w:color="auto"/>
              <w:bottom w:val="outset" w:sz="6" w:space="0" w:color="auto"/>
              <w:right w:val="outset" w:sz="6" w:space="0" w:color="auto"/>
            </w:tcBorders>
          </w:tcPr>
          <w:p w14:paraId="4E8FB6E3" w14:textId="656FE3EF" w:rsidR="00BE5462" w:rsidRPr="00823874" w:rsidRDefault="00BE5462" w:rsidP="00BB4A74">
            <w:pPr>
              <w:pStyle w:val="afff1"/>
              <w:spacing w:before="0" w:beforeAutospacing="0" w:after="0" w:afterAutospacing="0"/>
              <w:jc w:val="center"/>
              <w:rPr>
                <w:sz w:val="28"/>
                <w:szCs w:val="28"/>
              </w:rPr>
            </w:pPr>
            <w:r>
              <w:rPr>
                <w:sz w:val="28"/>
                <w:szCs w:val="28"/>
              </w:rPr>
              <w:t>5 812</w:t>
            </w:r>
          </w:p>
        </w:tc>
      </w:tr>
      <w:tr w:rsidR="00BE5462" w:rsidRPr="00823874" w14:paraId="6731A4D5" w14:textId="77777777" w:rsidTr="00BB4A74">
        <w:trPr>
          <w:trHeight w:val="20"/>
          <w:tblCellSpacing w:w="0" w:type="dxa"/>
        </w:trPr>
        <w:tc>
          <w:tcPr>
            <w:tcW w:w="9729" w:type="dxa"/>
            <w:gridSpan w:val="4"/>
            <w:tcBorders>
              <w:top w:val="outset" w:sz="6" w:space="0" w:color="auto"/>
              <w:left w:val="outset" w:sz="6" w:space="0" w:color="auto"/>
              <w:bottom w:val="outset" w:sz="6" w:space="0" w:color="auto"/>
              <w:right w:val="outset" w:sz="6" w:space="0" w:color="auto"/>
            </w:tcBorders>
          </w:tcPr>
          <w:p w14:paraId="029D4A22" w14:textId="77777777" w:rsidR="00BE5462" w:rsidRPr="00823874" w:rsidRDefault="00BE5462" w:rsidP="00BB4A74">
            <w:pPr>
              <w:pStyle w:val="afff1"/>
              <w:spacing w:before="0" w:beforeAutospacing="0" w:after="0" w:afterAutospacing="0"/>
              <w:jc w:val="center"/>
              <w:rPr>
                <w:sz w:val="28"/>
                <w:szCs w:val="28"/>
              </w:rPr>
            </w:pPr>
            <w:r w:rsidRPr="00823874">
              <w:rPr>
                <w:sz w:val="28"/>
                <w:szCs w:val="28"/>
              </w:rPr>
              <w:t xml:space="preserve">2. Должности, отнесенные к профессиональной квалификационной группе «Должности работников </w:t>
            </w:r>
            <w:proofErr w:type="spellStart"/>
            <w:r w:rsidRPr="00823874">
              <w:rPr>
                <w:sz w:val="28"/>
                <w:szCs w:val="28"/>
              </w:rPr>
              <w:t>учебно</w:t>
            </w:r>
            <w:proofErr w:type="spellEnd"/>
            <w:r w:rsidRPr="00823874">
              <w:rPr>
                <w:sz w:val="28"/>
                <w:szCs w:val="28"/>
              </w:rPr>
              <w:t xml:space="preserve"> - вспомогательного персонала второго уровня»</w:t>
            </w:r>
          </w:p>
        </w:tc>
      </w:tr>
      <w:tr w:rsidR="00BE5462" w:rsidRPr="00823874" w14:paraId="045F8CEF" w14:textId="77777777" w:rsidTr="00BB4A74">
        <w:trPr>
          <w:trHeight w:val="20"/>
          <w:tblCellSpacing w:w="0" w:type="dxa"/>
        </w:trPr>
        <w:tc>
          <w:tcPr>
            <w:tcW w:w="3067" w:type="dxa"/>
            <w:tcBorders>
              <w:top w:val="outset" w:sz="6" w:space="0" w:color="auto"/>
              <w:left w:val="outset" w:sz="6" w:space="0" w:color="auto"/>
              <w:bottom w:val="outset" w:sz="6" w:space="0" w:color="auto"/>
              <w:right w:val="outset" w:sz="6" w:space="0" w:color="auto"/>
            </w:tcBorders>
          </w:tcPr>
          <w:p w14:paraId="768D7F35" w14:textId="77777777" w:rsidR="00BE5462" w:rsidRPr="00823874" w:rsidRDefault="00BE5462" w:rsidP="00BB4A74">
            <w:pPr>
              <w:pStyle w:val="afff1"/>
              <w:spacing w:before="0" w:beforeAutospacing="0" w:after="0" w:afterAutospacing="0"/>
              <w:jc w:val="center"/>
              <w:rPr>
                <w:sz w:val="28"/>
                <w:szCs w:val="28"/>
              </w:rPr>
            </w:pPr>
            <w:r w:rsidRPr="00823874">
              <w:rPr>
                <w:sz w:val="28"/>
                <w:szCs w:val="28"/>
              </w:rPr>
              <w:t>1 квалификационный уровень</w:t>
            </w:r>
          </w:p>
        </w:tc>
        <w:tc>
          <w:tcPr>
            <w:tcW w:w="4159" w:type="dxa"/>
            <w:gridSpan w:val="2"/>
            <w:tcBorders>
              <w:top w:val="outset" w:sz="6" w:space="0" w:color="auto"/>
              <w:left w:val="outset" w:sz="6" w:space="0" w:color="auto"/>
              <w:bottom w:val="outset" w:sz="6" w:space="0" w:color="auto"/>
              <w:right w:val="outset" w:sz="6" w:space="0" w:color="auto"/>
            </w:tcBorders>
          </w:tcPr>
          <w:p w14:paraId="2D560074" w14:textId="77777777" w:rsidR="00BE5462" w:rsidRPr="00823874" w:rsidRDefault="00BE5462" w:rsidP="00BB4A74">
            <w:pPr>
              <w:pStyle w:val="afff1"/>
              <w:spacing w:before="0" w:beforeAutospacing="0" w:after="0" w:afterAutospacing="0"/>
              <w:jc w:val="both"/>
              <w:rPr>
                <w:sz w:val="28"/>
                <w:szCs w:val="28"/>
              </w:rPr>
            </w:pPr>
            <w:r w:rsidRPr="00823874">
              <w:rPr>
                <w:sz w:val="28"/>
                <w:szCs w:val="28"/>
              </w:rPr>
              <w:t>младший воспитатель</w:t>
            </w:r>
          </w:p>
        </w:tc>
        <w:tc>
          <w:tcPr>
            <w:tcW w:w="2503" w:type="dxa"/>
            <w:tcBorders>
              <w:top w:val="outset" w:sz="6" w:space="0" w:color="auto"/>
              <w:left w:val="outset" w:sz="6" w:space="0" w:color="auto"/>
              <w:bottom w:val="outset" w:sz="6" w:space="0" w:color="auto"/>
              <w:right w:val="outset" w:sz="6" w:space="0" w:color="auto"/>
            </w:tcBorders>
          </w:tcPr>
          <w:p w14:paraId="575C20B4" w14:textId="5D953FE8" w:rsidR="00BE5462" w:rsidRPr="00823874" w:rsidRDefault="00BE5462" w:rsidP="00BB4A74">
            <w:pPr>
              <w:pStyle w:val="afff1"/>
              <w:spacing w:before="0" w:beforeAutospacing="0" w:after="0" w:afterAutospacing="0"/>
              <w:jc w:val="center"/>
              <w:rPr>
                <w:sz w:val="28"/>
                <w:szCs w:val="28"/>
              </w:rPr>
            </w:pPr>
            <w:r>
              <w:rPr>
                <w:sz w:val="28"/>
                <w:szCs w:val="28"/>
              </w:rPr>
              <w:t>5 941</w:t>
            </w:r>
          </w:p>
        </w:tc>
      </w:tr>
      <w:tr w:rsidR="00BE5462" w:rsidRPr="00823874" w14:paraId="1D3575B3" w14:textId="77777777" w:rsidTr="00BB4A74">
        <w:trPr>
          <w:trHeight w:val="20"/>
          <w:tblCellSpacing w:w="0" w:type="dxa"/>
        </w:trPr>
        <w:tc>
          <w:tcPr>
            <w:tcW w:w="9729" w:type="dxa"/>
            <w:gridSpan w:val="4"/>
            <w:tcBorders>
              <w:top w:val="outset" w:sz="6" w:space="0" w:color="auto"/>
              <w:left w:val="outset" w:sz="6" w:space="0" w:color="auto"/>
              <w:bottom w:val="outset" w:sz="6" w:space="0" w:color="auto"/>
              <w:right w:val="outset" w:sz="6" w:space="0" w:color="auto"/>
            </w:tcBorders>
          </w:tcPr>
          <w:p w14:paraId="60AE63BF" w14:textId="77777777" w:rsidR="00BE5462" w:rsidRPr="00823874" w:rsidRDefault="00BE5462" w:rsidP="00BB4A74">
            <w:pPr>
              <w:pStyle w:val="afff1"/>
              <w:spacing w:before="0" w:beforeAutospacing="0" w:after="0" w:afterAutospacing="0"/>
              <w:jc w:val="center"/>
              <w:rPr>
                <w:sz w:val="28"/>
                <w:szCs w:val="28"/>
              </w:rPr>
            </w:pPr>
            <w:r w:rsidRPr="00823874">
              <w:rPr>
                <w:sz w:val="28"/>
                <w:szCs w:val="28"/>
              </w:rPr>
              <w:t>3. Должности, отнесенные к профессиональной квалификационной группе «Должности педагогических работников»</w:t>
            </w:r>
          </w:p>
        </w:tc>
      </w:tr>
      <w:tr w:rsidR="00BE5462" w:rsidRPr="00823874" w14:paraId="4CD486DF" w14:textId="77777777" w:rsidTr="00BB4A74">
        <w:trPr>
          <w:trHeight w:val="20"/>
          <w:tblCellSpacing w:w="0" w:type="dxa"/>
        </w:trPr>
        <w:tc>
          <w:tcPr>
            <w:tcW w:w="3067" w:type="dxa"/>
            <w:tcBorders>
              <w:top w:val="outset" w:sz="6" w:space="0" w:color="auto"/>
              <w:left w:val="outset" w:sz="6" w:space="0" w:color="auto"/>
              <w:bottom w:val="outset" w:sz="6" w:space="0" w:color="auto"/>
              <w:right w:val="outset" w:sz="6" w:space="0" w:color="auto"/>
            </w:tcBorders>
          </w:tcPr>
          <w:p w14:paraId="26F1094E" w14:textId="77777777" w:rsidR="00BE5462" w:rsidRPr="00823874" w:rsidRDefault="00BE5462" w:rsidP="00BB4A74">
            <w:pPr>
              <w:pStyle w:val="afff1"/>
              <w:spacing w:before="0" w:beforeAutospacing="0" w:after="0" w:afterAutospacing="0"/>
              <w:jc w:val="center"/>
              <w:rPr>
                <w:sz w:val="28"/>
                <w:szCs w:val="28"/>
              </w:rPr>
            </w:pPr>
            <w:r w:rsidRPr="00823874">
              <w:rPr>
                <w:sz w:val="28"/>
                <w:szCs w:val="28"/>
              </w:rPr>
              <w:t>1 квалификационный уровень</w:t>
            </w:r>
          </w:p>
        </w:tc>
        <w:tc>
          <w:tcPr>
            <w:tcW w:w="4159" w:type="dxa"/>
            <w:gridSpan w:val="2"/>
            <w:tcBorders>
              <w:top w:val="outset" w:sz="6" w:space="0" w:color="auto"/>
              <w:left w:val="outset" w:sz="6" w:space="0" w:color="auto"/>
              <w:bottom w:val="outset" w:sz="6" w:space="0" w:color="auto"/>
              <w:right w:val="outset" w:sz="6" w:space="0" w:color="auto"/>
            </w:tcBorders>
          </w:tcPr>
          <w:p w14:paraId="07FEAE6F" w14:textId="77777777" w:rsidR="00BE5462" w:rsidRPr="00823874" w:rsidRDefault="00BE5462" w:rsidP="00BB4A74">
            <w:pPr>
              <w:pStyle w:val="afff1"/>
              <w:spacing w:before="0" w:beforeAutospacing="0" w:after="0" w:afterAutospacing="0"/>
              <w:jc w:val="both"/>
              <w:rPr>
                <w:sz w:val="28"/>
                <w:szCs w:val="28"/>
              </w:rPr>
            </w:pPr>
            <w:r w:rsidRPr="00823874">
              <w:rPr>
                <w:sz w:val="28"/>
                <w:szCs w:val="28"/>
              </w:rPr>
              <w:t>инструктор по труду, музыкальный руководитель, инструктор по физической культуре</w:t>
            </w:r>
          </w:p>
        </w:tc>
        <w:tc>
          <w:tcPr>
            <w:tcW w:w="2503" w:type="dxa"/>
            <w:tcBorders>
              <w:top w:val="outset" w:sz="6" w:space="0" w:color="auto"/>
              <w:left w:val="outset" w:sz="6" w:space="0" w:color="auto"/>
              <w:bottom w:val="outset" w:sz="6" w:space="0" w:color="auto"/>
              <w:right w:val="outset" w:sz="6" w:space="0" w:color="auto"/>
            </w:tcBorders>
          </w:tcPr>
          <w:p w14:paraId="50769B89" w14:textId="77777777" w:rsidR="00BE5462" w:rsidRPr="00823874" w:rsidRDefault="00BE5462" w:rsidP="00BB4A74">
            <w:pPr>
              <w:pStyle w:val="afff1"/>
              <w:spacing w:before="0" w:beforeAutospacing="0" w:after="0" w:afterAutospacing="0"/>
              <w:jc w:val="center"/>
              <w:rPr>
                <w:sz w:val="28"/>
                <w:szCs w:val="28"/>
              </w:rPr>
            </w:pPr>
          </w:p>
          <w:p w14:paraId="7139ADFC" w14:textId="0EC1D111" w:rsidR="00BE5462" w:rsidRPr="00823874" w:rsidRDefault="00BE5462" w:rsidP="00BB4A74">
            <w:pPr>
              <w:pStyle w:val="afff1"/>
              <w:spacing w:before="0" w:beforeAutospacing="0" w:after="0" w:afterAutospacing="0"/>
              <w:jc w:val="center"/>
              <w:rPr>
                <w:sz w:val="28"/>
                <w:szCs w:val="28"/>
              </w:rPr>
            </w:pPr>
            <w:r>
              <w:rPr>
                <w:sz w:val="28"/>
                <w:szCs w:val="28"/>
              </w:rPr>
              <w:t>7 102</w:t>
            </w:r>
          </w:p>
        </w:tc>
      </w:tr>
      <w:tr w:rsidR="00BE5462" w:rsidRPr="00823874" w14:paraId="5DCA9971" w14:textId="77777777" w:rsidTr="00BB4A74">
        <w:trPr>
          <w:trHeight w:val="20"/>
          <w:tblCellSpacing w:w="0" w:type="dxa"/>
        </w:trPr>
        <w:tc>
          <w:tcPr>
            <w:tcW w:w="3067" w:type="dxa"/>
            <w:tcBorders>
              <w:top w:val="outset" w:sz="6" w:space="0" w:color="auto"/>
              <w:left w:val="outset" w:sz="6" w:space="0" w:color="auto"/>
              <w:bottom w:val="outset" w:sz="6" w:space="0" w:color="auto"/>
              <w:right w:val="outset" w:sz="6" w:space="0" w:color="auto"/>
            </w:tcBorders>
          </w:tcPr>
          <w:p w14:paraId="1046E943" w14:textId="77777777" w:rsidR="00BE5462" w:rsidRPr="00823874" w:rsidRDefault="00BE5462" w:rsidP="00BB4A74">
            <w:pPr>
              <w:pStyle w:val="afff1"/>
              <w:spacing w:before="0" w:beforeAutospacing="0" w:after="0" w:afterAutospacing="0"/>
              <w:jc w:val="center"/>
              <w:rPr>
                <w:sz w:val="28"/>
                <w:szCs w:val="28"/>
              </w:rPr>
            </w:pPr>
            <w:r w:rsidRPr="00823874">
              <w:rPr>
                <w:sz w:val="28"/>
                <w:szCs w:val="28"/>
              </w:rPr>
              <w:t>2 квалификационный уровень</w:t>
            </w:r>
          </w:p>
        </w:tc>
        <w:tc>
          <w:tcPr>
            <w:tcW w:w="4159" w:type="dxa"/>
            <w:gridSpan w:val="2"/>
            <w:tcBorders>
              <w:top w:val="outset" w:sz="6" w:space="0" w:color="auto"/>
              <w:left w:val="outset" w:sz="6" w:space="0" w:color="auto"/>
              <w:bottom w:val="outset" w:sz="6" w:space="0" w:color="auto"/>
              <w:right w:val="outset" w:sz="6" w:space="0" w:color="auto"/>
            </w:tcBorders>
          </w:tcPr>
          <w:p w14:paraId="0B6F776D" w14:textId="77777777" w:rsidR="00BE5462" w:rsidRPr="00823874" w:rsidRDefault="00BE5462" w:rsidP="00BB4A74">
            <w:pPr>
              <w:pStyle w:val="ConsPlusNonformat"/>
              <w:widowControl/>
              <w:jc w:val="both"/>
              <w:rPr>
                <w:rFonts w:ascii="Times New Roman" w:hAnsi="Times New Roman" w:cs="Times New Roman"/>
                <w:sz w:val="28"/>
                <w:szCs w:val="28"/>
              </w:rPr>
            </w:pPr>
            <w:r w:rsidRPr="00823874">
              <w:rPr>
                <w:rFonts w:ascii="Times New Roman" w:hAnsi="Times New Roman" w:cs="Times New Roman"/>
                <w:color w:val="000000"/>
                <w:sz w:val="28"/>
                <w:szCs w:val="28"/>
              </w:rPr>
              <w:t>педагог - организатор, социальный педагог,</w:t>
            </w:r>
            <w:r w:rsidRPr="00823874">
              <w:rPr>
                <w:rFonts w:ascii="Times New Roman" w:hAnsi="Times New Roman" w:cs="Times New Roman"/>
                <w:sz w:val="28"/>
                <w:szCs w:val="28"/>
              </w:rPr>
              <w:t xml:space="preserve"> педагог дополнительного образования, тренер – преподаватель, инструктор – методист</w:t>
            </w:r>
          </w:p>
        </w:tc>
        <w:tc>
          <w:tcPr>
            <w:tcW w:w="2503" w:type="dxa"/>
            <w:tcBorders>
              <w:top w:val="outset" w:sz="6" w:space="0" w:color="auto"/>
              <w:left w:val="outset" w:sz="6" w:space="0" w:color="auto"/>
              <w:bottom w:val="outset" w:sz="6" w:space="0" w:color="auto"/>
              <w:right w:val="outset" w:sz="6" w:space="0" w:color="auto"/>
            </w:tcBorders>
          </w:tcPr>
          <w:p w14:paraId="4E453A08" w14:textId="77777777" w:rsidR="00BE5462" w:rsidRPr="00823874" w:rsidRDefault="00BE5462" w:rsidP="00BB4A74">
            <w:pPr>
              <w:pStyle w:val="afff1"/>
              <w:spacing w:before="0" w:beforeAutospacing="0" w:after="0" w:afterAutospacing="0"/>
              <w:jc w:val="center"/>
              <w:rPr>
                <w:sz w:val="28"/>
                <w:szCs w:val="28"/>
              </w:rPr>
            </w:pPr>
          </w:p>
          <w:p w14:paraId="50D02FE7" w14:textId="27FA074E" w:rsidR="00BE5462" w:rsidRPr="00823874" w:rsidRDefault="00BE5462" w:rsidP="00BB4A74">
            <w:pPr>
              <w:pStyle w:val="afff1"/>
              <w:spacing w:before="0" w:beforeAutospacing="0" w:after="0" w:afterAutospacing="0"/>
              <w:jc w:val="center"/>
              <w:rPr>
                <w:sz w:val="28"/>
                <w:szCs w:val="28"/>
              </w:rPr>
            </w:pPr>
            <w:r>
              <w:rPr>
                <w:sz w:val="28"/>
                <w:szCs w:val="28"/>
              </w:rPr>
              <w:t>7 232</w:t>
            </w:r>
          </w:p>
        </w:tc>
      </w:tr>
      <w:tr w:rsidR="00BE5462" w:rsidRPr="00823874" w14:paraId="2CE88968" w14:textId="77777777" w:rsidTr="00BB4A74">
        <w:trPr>
          <w:trHeight w:val="20"/>
          <w:tblCellSpacing w:w="0" w:type="dxa"/>
        </w:trPr>
        <w:tc>
          <w:tcPr>
            <w:tcW w:w="3067" w:type="dxa"/>
            <w:tcBorders>
              <w:top w:val="outset" w:sz="6" w:space="0" w:color="auto"/>
              <w:left w:val="outset" w:sz="6" w:space="0" w:color="auto"/>
              <w:bottom w:val="outset" w:sz="6" w:space="0" w:color="auto"/>
              <w:right w:val="outset" w:sz="6" w:space="0" w:color="auto"/>
            </w:tcBorders>
          </w:tcPr>
          <w:p w14:paraId="406D6CCD" w14:textId="77777777" w:rsidR="00BE5462" w:rsidRPr="00823874" w:rsidRDefault="00BE5462" w:rsidP="00BB4A74">
            <w:pPr>
              <w:pStyle w:val="afff1"/>
              <w:spacing w:before="0" w:beforeAutospacing="0" w:after="0" w:afterAutospacing="0"/>
              <w:jc w:val="center"/>
              <w:rPr>
                <w:sz w:val="28"/>
                <w:szCs w:val="28"/>
              </w:rPr>
            </w:pPr>
            <w:r w:rsidRPr="00823874">
              <w:rPr>
                <w:sz w:val="28"/>
                <w:szCs w:val="28"/>
              </w:rPr>
              <w:t>3 квалификационный уровень</w:t>
            </w:r>
          </w:p>
        </w:tc>
        <w:tc>
          <w:tcPr>
            <w:tcW w:w="4159" w:type="dxa"/>
            <w:gridSpan w:val="2"/>
            <w:tcBorders>
              <w:top w:val="outset" w:sz="6" w:space="0" w:color="auto"/>
              <w:left w:val="outset" w:sz="6" w:space="0" w:color="auto"/>
              <w:bottom w:val="outset" w:sz="6" w:space="0" w:color="auto"/>
              <w:right w:val="outset" w:sz="6" w:space="0" w:color="auto"/>
            </w:tcBorders>
          </w:tcPr>
          <w:p w14:paraId="40F3CBC4" w14:textId="77777777" w:rsidR="00BE5462" w:rsidRPr="00823874" w:rsidRDefault="00BE5462" w:rsidP="00BB4A74">
            <w:pPr>
              <w:pStyle w:val="ConsPlusNonformat"/>
              <w:widowControl/>
              <w:jc w:val="both"/>
              <w:rPr>
                <w:rFonts w:ascii="Times New Roman" w:hAnsi="Times New Roman" w:cs="Times New Roman"/>
                <w:sz w:val="28"/>
                <w:szCs w:val="28"/>
              </w:rPr>
            </w:pPr>
            <w:r w:rsidRPr="00823874">
              <w:rPr>
                <w:rFonts w:ascii="Times New Roman" w:hAnsi="Times New Roman" w:cs="Times New Roman"/>
                <w:sz w:val="28"/>
                <w:szCs w:val="28"/>
              </w:rPr>
              <w:t xml:space="preserve">воспитатель, методист, </w:t>
            </w:r>
            <w:r w:rsidRPr="00823874">
              <w:rPr>
                <w:rFonts w:ascii="Times New Roman" w:hAnsi="Times New Roman" w:cs="Times New Roman"/>
                <w:color w:val="000000"/>
                <w:sz w:val="28"/>
                <w:szCs w:val="28"/>
              </w:rPr>
              <w:t>педагог-психолог, мастер производственного обучения</w:t>
            </w:r>
          </w:p>
        </w:tc>
        <w:tc>
          <w:tcPr>
            <w:tcW w:w="2503" w:type="dxa"/>
            <w:tcBorders>
              <w:top w:val="outset" w:sz="6" w:space="0" w:color="auto"/>
              <w:left w:val="outset" w:sz="6" w:space="0" w:color="auto"/>
              <w:bottom w:val="outset" w:sz="6" w:space="0" w:color="auto"/>
              <w:right w:val="outset" w:sz="6" w:space="0" w:color="auto"/>
            </w:tcBorders>
          </w:tcPr>
          <w:p w14:paraId="63DCE921" w14:textId="25930DC7" w:rsidR="00BE5462" w:rsidRPr="00823874" w:rsidRDefault="00BE5462" w:rsidP="00BB4A74">
            <w:pPr>
              <w:pStyle w:val="afff1"/>
              <w:spacing w:before="0" w:beforeAutospacing="0" w:after="0" w:afterAutospacing="0"/>
              <w:jc w:val="center"/>
              <w:rPr>
                <w:sz w:val="28"/>
                <w:szCs w:val="28"/>
              </w:rPr>
            </w:pPr>
            <w:r>
              <w:rPr>
                <w:sz w:val="28"/>
                <w:szCs w:val="28"/>
              </w:rPr>
              <w:t>7 360</w:t>
            </w:r>
          </w:p>
        </w:tc>
      </w:tr>
      <w:tr w:rsidR="00BE5462" w:rsidRPr="00823874" w14:paraId="321488AE" w14:textId="77777777" w:rsidTr="00BB4A74">
        <w:trPr>
          <w:trHeight w:val="20"/>
          <w:tblCellSpacing w:w="0" w:type="dxa"/>
        </w:trPr>
        <w:tc>
          <w:tcPr>
            <w:tcW w:w="3067" w:type="dxa"/>
            <w:tcBorders>
              <w:top w:val="outset" w:sz="6" w:space="0" w:color="auto"/>
              <w:left w:val="outset" w:sz="6" w:space="0" w:color="auto"/>
              <w:bottom w:val="outset" w:sz="6" w:space="0" w:color="auto"/>
              <w:right w:val="outset" w:sz="6" w:space="0" w:color="auto"/>
            </w:tcBorders>
          </w:tcPr>
          <w:p w14:paraId="6FEC1C44" w14:textId="77777777" w:rsidR="00BE5462" w:rsidRPr="00823874" w:rsidRDefault="00BE5462" w:rsidP="00BB4A74">
            <w:pPr>
              <w:pStyle w:val="afff1"/>
              <w:spacing w:before="0" w:beforeAutospacing="0" w:after="0" w:afterAutospacing="0"/>
              <w:jc w:val="center"/>
              <w:rPr>
                <w:sz w:val="28"/>
                <w:szCs w:val="28"/>
              </w:rPr>
            </w:pPr>
            <w:r w:rsidRPr="00823874">
              <w:rPr>
                <w:sz w:val="28"/>
                <w:szCs w:val="28"/>
              </w:rPr>
              <w:t>4 квалификационный уровень</w:t>
            </w:r>
          </w:p>
        </w:tc>
        <w:tc>
          <w:tcPr>
            <w:tcW w:w="4159" w:type="dxa"/>
            <w:gridSpan w:val="2"/>
            <w:tcBorders>
              <w:top w:val="outset" w:sz="6" w:space="0" w:color="auto"/>
              <w:left w:val="outset" w:sz="6" w:space="0" w:color="auto"/>
              <w:bottom w:val="outset" w:sz="6" w:space="0" w:color="auto"/>
              <w:right w:val="outset" w:sz="6" w:space="0" w:color="auto"/>
            </w:tcBorders>
          </w:tcPr>
          <w:p w14:paraId="50055377" w14:textId="77777777" w:rsidR="00BE5462" w:rsidRPr="00823874" w:rsidRDefault="00BE5462" w:rsidP="00BB4A74">
            <w:pPr>
              <w:pStyle w:val="ConsPlusNonformat"/>
              <w:widowControl/>
              <w:jc w:val="both"/>
              <w:rPr>
                <w:rFonts w:ascii="Times New Roman" w:hAnsi="Times New Roman" w:cs="Times New Roman"/>
                <w:color w:val="000000"/>
                <w:sz w:val="28"/>
                <w:szCs w:val="28"/>
              </w:rPr>
            </w:pPr>
            <w:r w:rsidRPr="00823874">
              <w:rPr>
                <w:rFonts w:ascii="Times New Roman" w:hAnsi="Times New Roman" w:cs="Times New Roman"/>
                <w:color w:val="000000"/>
                <w:sz w:val="28"/>
                <w:szCs w:val="28"/>
              </w:rPr>
              <w:t>преподаватель, учитель, учитель - дефектолог, учитель - логопед (логопед)</w:t>
            </w:r>
          </w:p>
        </w:tc>
        <w:tc>
          <w:tcPr>
            <w:tcW w:w="2503" w:type="dxa"/>
            <w:tcBorders>
              <w:top w:val="outset" w:sz="6" w:space="0" w:color="auto"/>
              <w:left w:val="outset" w:sz="6" w:space="0" w:color="auto"/>
              <w:bottom w:val="outset" w:sz="6" w:space="0" w:color="auto"/>
              <w:right w:val="outset" w:sz="6" w:space="0" w:color="auto"/>
            </w:tcBorders>
          </w:tcPr>
          <w:p w14:paraId="775FD252" w14:textId="66F3347D" w:rsidR="00BE5462" w:rsidRPr="00823874" w:rsidRDefault="00BE5462" w:rsidP="00BB4A74">
            <w:pPr>
              <w:pStyle w:val="afff1"/>
              <w:spacing w:before="0" w:beforeAutospacing="0" w:after="0" w:afterAutospacing="0"/>
              <w:jc w:val="center"/>
              <w:rPr>
                <w:sz w:val="28"/>
                <w:szCs w:val="28"/>
              </w:rPr>
            </w:pPr>
            <w:r>
              <w:rPr>
                <w:sz w:val="28"/>
                <w:szCs w:val="28"/>
              </w:rPr>
              <w:t>7 491</w:t>
            </w:r>
          </w:p>
        </w:tc>
      </w:tr>
      <w:tr w:rsidR="00BE5462" w:rsidRPr="00823874" w14:paraId="2E38CFD1" w14:textId="77777777" w:rsidTr="00BB4A74">
        <w:trPr>
          <w:trHeight w:val="20"/>
          <w:tblCellSpacing w:w="0" w:type="dxa"/>
        </w:trPr>
        <w:tc>
          <w:tcPr>
            <w:tcW w:w="9729" w:type="dxa"/>
            <w:gridSpan w:val="4"/>
            <w:tcBorders>
              <w:top w:val="outset" w:sz="6" w:space="0" w:color="auto"/>
              <w:left w:val="outset" w:sz="6" w:space="0" w:color="auto"/>
              <w:bottom w:val="outset" w:sz="6" w:space="0" w:color="auto"/>
              <w:right w:val="outset" w:sz="6" w:space="0" w:color="auto"/>
            </w:tcBorders>
          </w:tcPr>
          <w:p w14:paraId="58CC3C79" w14:textId="77777777" w:rsidR="00BE5462" w:rsidRPr="00823874" w:rsidRDefault="00BE5462" w:rsidP="00BB4A74">
            <w:pPr>
              <w:pStyle w:val="afff1"/>
              <w:spacing w:before="0" w:beforeAutospacing="0" w:after="0" w:afterAutospacing="0"/>
              <w:jc w:val="center"/>
              <w:rPr>
                <w:sz w:val="28"/>
                <w:szCs w:val="28"/>
              </w:rPr>
            </w:pPr>
            <w:r w:rsidRPr="00823874">
              <w:rPr>
                <w:sz w:val="28"/>
                <w:szCs w:val="28"/>
              </w:rPr>
              <w:t>4. Должности, отнесенные к профессиональной квалификационной группе «Должности руководителей структурных подразделений»</w:t>
            </w:r>
          </w:p>
        </w:tc>
      </w:tr>
      <w:tr w:rsidR="00BE5462" w:rsidRPr="00823874" w14:paraId="79CC84B9" w14:textId="77777777" w:rsidTr="00BB4A74">
        <w:trPr>
          <w:trHeight w:val="20"/>
          <w:tblCellSpacing w:w="0" w:type="dxa"/>
        </w:trPr>
        <w:tc>
          <w:tcPr>
            <w:tcW w:w="3067" w:type="dxa"/>
            <w:tcBorders>
              <w:top w:val="outset" w:sz="6" w:space="0" w:color="auto"/>
              <w:left w:val="outset" w:sz="6" w:space="0" w:color="auto"/>
              <w:bottom w:val="outset" w:sz="6" w:space="0" w:color="auto"/>
              <w:right w:val="outset" w:sz="6" w:space="0" w:color="auto"/>
            </w:tcBorders>
          </w:tcPr>
          <w:p w14:paraId="548940F1" w14:textId="77777777" w:rsidR="00BE5462" w:rsidRPr="00823874" w:rsidRDefault="00BE5462" w:rsidP="00BB4A74">
            <w:pPr>
              <w:pStyle w:val="afff1"/>
              <w:spacing w:before="0" w:beforeAutospacing="0" w:after="0" w:afterAutospacing="0"/>
              <w:jc w:val="center"/>
              <w:rPr>
                <w:sz w:val="28"/>
                <w:szCs w:val="28"/>
              </w:rPr>
            </w:pPr>
            <w:r w:rsidRPr="00823874">
              <w:rPr>
                <w:sz w:val="28"/>
                <w:szCs w:val="28"/>
              </w:rPr>
              <w:t>1 квалификационный уровень</w:t>
            </w:r>
          </w:p>
        </w:tc>
        <w:tc>
          <w:tcPr>
            <w:tcW w:w="4159" w:type="dxa"/>
            <w:gridSpan w:val="2"/>
            <w:tcBorders>
              <w:top w:val="outset" w:sz="6" w:space="0" w:color="auto"/>
              <w:left w:val="outset" w:sz="6" w:space="0" w:color="auto"/>
              <w:bottom w:val="outset" w:sz="6" w:space="0" w:color="auto"/>
              <w:right w:val="outset" w:sz="6" w:space="0" w:color="auto"/>
            </w:tcBorders>
          </w:tcPr>
          <w:p w14:paraId="308D4A59" w14:textId="77777777" w:rsidR="00BE5462" w:rsidRPr="00823874" w:rsidRDefault="00BE5462" w:rsidP="00BB4A74">
            <w:pPr>
              <w:pStyle w:val="afff1"/>
              <w:spacing w:before="0" w:beforeAutospacing="0" w:after="0" w:afterAutospacing="0"/>
              <w:jc w:val="both"/>
              <w:rPr>
                <w:sz w:val="28"/>
                <w:szCs w:val="28"/>
              </w:rPr>
            </w:pPr>
            <w:r w:rsidRPr="00823874">
              <w:rPr>
                <w:sz w:val="28"/>
                <w:szCs w:val="28"/>
              </w:rPr>
              <w:t>заведующий отделением</w:t>
            </w:r>
          </w:p>
        </w:tc>
        <w:tc>
          <w:tcPr>
            <w:tcW w:w="2503" w:type="dxa"/>
            <w:tcBorders>
              <w:top w:val="outset" w:sz="6" w:space="0" w:color="auto"/>
              <w:left w:val="outset" w:sz="6" w:space="0" w:color="auto"/>
              <w:bottom w:val="outset" w:sz="6" w:space="0" w:color="auto"/>
              <w:right w:val="outset" w:sz="6" w:space="0" w:color="auto"/>
            </w:tcBorders>
          </w:tcPr>
          <w:p w14:paraId="376A0848" w14:textId="5F87D419" w:rsidR="00BE5462" w:rsidRPr="00823874" w:rsidRDefault="00BE5462" w:rsidP="00BB4A74">
            <w:pPr>
              <w:pStyle w:val="afff1"/>
              <w:spacing w:before="0" w:beforeAutospacing="0" w:after="0" w:afterAutospacing="0"/>
              <w:ind w:left="360"/>
              <w:jc w:val="center"/>
              <w:rPr>
                <w:sz w:val="28"/>
                <w:szCs w:val="28"/>
              </w:rPr>
            </w:pPr>
            <w:r>
              <w:rPr>
                <w:sz w:val="28"/>
                <w:szCs w:val="28"/>
              </w:rPr>
              <w:t>9 556</w:t>
            </w:r>
            <w:r w:rsidRPr="00823874">
              <w:rPr>
                <w:sz w:val="28"/>
                <w:szCs w:val="28"/>
              </w:rPr>
              <w:t>».</w:t>
            </w:r>
          </w:p>
        </w:tc>
      </w:tr>
    </w:tbl>
    <w:p w14:paraId="360CB3DB" w14:textId="77777777" w:rsidR="00BE5462" w:rsidRPr="00344D52" w:rsidRDefault="00BE5462" w:rsidP="00BE5462"/>
    <w:p w14:paraId="26B341CC" w14:textId="45EFF491" w:rsidR="00602870" w:rsidRPr="00602870" w:rsidRDefault="00BE5462" w:rsidP="00602870">
      <w:pPr>
        <w:pStyle w:val="1"/>
        <w:autoSpaceDE w:val="0"/>
        <w:autoSpaceDN w:val="0"/>
        <w:adjustRightInd w:val="0"/>
        <w:ind w:left="284" w:firstLine="709"/>
        <w:jc w:val="both"/>
        <w:rPr>
          <w:rFonts w:ascii="Times New Roman" w:hAnsi="Times New Roman" w:cs="Times New Roman"/>
          <w:b w:val="0"/>
          <w:bCs w:val="0"/>
          <w:color w:val="auto"/>
        </w:rPr>
      </w:pPr>
      <w:r w:rsidRPr="00BE5462">
        <w:rPr>
          <w:rFonts w:ascii="Times New Roman" w:hAnsi="Times New Roman" w:cs="Times New Roman"/>
          <w:b w:val="0"/>
          <w:bCs w:val="0"/>
          <w:color w:val="auto"/>
        </w:rPr>
        <w:lastRenderedPageBreak/>
        <w:t>1.2.2.В пункте 3.2</w:t>
      </w:r>
      <w:r w:rsidR="00602870">
        <w:rPr>
          <w:rFonts w:ascii="Times New Roman" w:hAnsi="Times New Roman" w:cs="Times New Roman"/>
          <w:b w:val="0"/>
          <w:bCs w:val="0"/>
          <w:color w:val="auto"/>
        </w:rPr>
        <w:t xml:space="preserve"> </w:t>
      </w:r>
      <w:r w:rsidRPr="00BE5462">
        <w:rPr>
          <w:rFonts w:ascii="Times New Roman" w:hAnsi="Times New Roman" w:cs="Times New Roman"/>
          <w:b w:val="0"/>
          <w:bCs w:val="0"/>
          <w:color w:val="auto"/>
        </w:rPr>
        <w:t xml:space="preserve">таблицу изложить в редакции: </w:t>
      </w:r>
    </w:p>
    <w:tbl>
      <w:tblPr>
        <w:tblW w:w="9729"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2784"/>
        <w:gridCol w:w="4252"/>
        <w:gridCol w:w="48"/>
        <w:gridCol w:w="2645"/>
      </w:tblGrid>
      <w:tr w:rsidR="00BE5462" w:rsidRPr="00344D52" w14:paraId="15CAEC8A" w14:textId="77777777" w:rsidTr="00BB4A74">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14:paraId="1BD0ABC9" w14:textId="77777777" w:rsidR="00BE5462" w:rsidRPr="00344D52" w:rsidRDefault="00BE5462" w:rsidP="00BB4A74">
            <w:pPr>
              <w:pStyle w:val="afff1"/>
              <w:spacing w:before="0" w:beforeAutospacing="0" w:after="0" w:afterAutospacing="0"/>
              <w:jc w:val="center"/>
              <w:rPr>
                <w:sz w:val="28"/>
                <w:szCs w:val="28"/>
              </w:rPr>
            </w:pPr>
            <w:r>
              <w:rPr>
                <w:sz w:val="28"/>
                <w:szCs w:val="28"/>
              </w:rPr>
              <w:t>«</w:t>
            </w:r>
            <w:r w:rsidRPr="00344D52">
              <w:rPr>
                <w:sz w:val="28"/>
                <w:szCs w:val="28"/>
              </w:rPr>
              <w:t>Квалификационный уровень</w:t>
            </w:r>
          </w:p>
        </w:tc>
        <w:tc>
          <w:tcPr>
            <w:tcW w:w="4252" w:type="dxa"/>
            <w:tcBorders>
              <w:top w:val="outset" w:sz="6" w:space="0" w:color="auto"/>
              <w:left w:val="outset" w:sz="6" w:space="0" w:color="auto"/>
              <w:bottom w:val="outset" w:sz="6" w:space="0" w:color="auto"/>
              <w:right w:val="outset" w:sz="6" w:space="0" w:color="auto"/>
            </w:tcBorders>
          </w:tcPr>
          <w:p w14:paraId="2F5B01FB"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 xml:space="preserve">Должности, отнесенные к </w:t>
            </w:r>
            <w:r w:rsidRPr="00344D52">
              <w:rPr>
                <w:sz w:val="28"/>
                <w:szCs w:val="28"/>
              </w:rPr>
              <w:br/>
              <w:t>квалификационным уровням</w:t>
            </w:r>
          </w:p>
        </w:tc>
        <w:tc>
          <w:tcPr>
            <w:tcW w:w="2693" w:type="dxa"/>
            <w:gridSpan w:val="2"/>
            <w:tcBorders>
              <w:top w:val="outset" w:sz="6" w:space="0" w:color="auto"/>
              <w:left w:val="outset" w:sz="6" w:space="0" w:color="auto"/>
              <w:bottom w:val="outset" w:sz="6" w:space="0" w:color="auto"/>
              <w:right w:val="outset" w:sz="6" w:space="0" w:color="auto"/>
            </w:tcBorders>
          </w:tcPr>
          <w:p w14:paraId="5167CA5B"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Минимальный размер должностного оклада (рублей)</w:t>
            </w:r>
          </w:p>
        </w:tc>
      </w:tr>
      <w:tr w:rsidR="00BE5462" w:rsidRPr="00344D52" w14:paraId="6A56A58F" w14:textId="77777777" w:rsidTr="00BB4A74">
        <w:trPr>
          <w:trHeight w:val="20"/>
          <w:tblCellSpacing w:w="0" w:type="dxa"/>
        </w:trPr>
        <w:tc>
          <w:tcPr>
            <w:tcW w:w="9729" w:type="dxa"/>
            <w:gridSpan w:val="4"/>
            <w:tcBorders>
              <w:top w:val="outset" w:sz="6" w:space="0" w:color="auto"/>
              <w:left w:val="outset" w:sz="6" w:space="0" w:color="auto"/>
              <w:bottom w:val="outset" w:sz="6" w:space="0" w:color="auto"/>
              <w:right w:val="outset" w:sz="6" w:space="0" w:color="auto"/>
            </w:tcBorders>
          </w:tcPr>
          <w:p w14:paraId="24E117B1"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1. Должности, отнесенные к профессиональной квалификационной группе «Медицинский и фармацевтический персонал первого уровня»</w:t>
            </w:r>
          </w:p>
        </w:tc>
      </w:tr>
      <w:tr w:rsidR="00BE5462" w:rsidRPr="00344D52" w14:paraId="37FC48D2" w14:textId="77777777" w:rsidTr="00BB4A74">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14:paraId="191A4B00"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1 квалификационный уровень</w:t>
            </w:r>
          </w:p>
        </w:tc>
        <w:tc>
          <w:tcPr>
            <w:tcW w:w="4300" w:type="dxa"/>
            <w:gridSpan w:val="2"/>
            <w:tcBorders>
              <w:top w:val="outset" w:sz="6" w:space="0" w:color="auto"/>
              <w:left w:val="outset" w:sz="6" w:space="0" w:color="auto"/>
              <w:bottom w:val="outset" w:sz="6" w:space="0" w:color="auto"/>
              <w:right w:val="outset" w:sz="6" w:space="0" w:color="auto"/>
            </w:tcBorders>
          </w:tcPr>
          <w:p w14:paraId="20BBEFA1" w14:textId="77777777" w:rsidR="00BE5462" w:rsidRPr="00344D52" w:rsidRDefault="00BE5462" w:rsidP="00BB4A74">
            <w:pPr>
              <w:pStyle w:val="afff1"/>
              <w:spacing w:before="0" w:beforeAutospacing="0" w:after="0" w:afterAutospacing="0"/>
              <w:jc w:val="both"/>
              <w:rPr>
                <w:sz w:val="28"/>
                <w:szCs w:val="28"/>
              </w:rPr>
            </w:pPr>
            <w:r w:rsidRPr="00344D52">
              <w:rPr>
                <w:sz w:val="28"/>
                <w:szCs w:val="28"/>
              </w:rPr>
              <w:t>санитарка, санитарка (мойщица), младшая медицинская сестра по уходу за больными, сестра-хозяйка</w:t>
            </w:r>
          </w:p>
        </w:tc>
        <w:tc>
          <w:tcPr>
            <w:tcW w:w="2645" w:type="dxa"/>
            <w:tcBorders>
              <w:top w:val="outset" w:sz="6" w:space="0" w:color="auto"/>
              <w:left w:val="outset" w:sz="6" w:space="0" w:color="auto"/>
              <w:bottom w:val="outset" w:sz="6" w:space="0" w:color="auto"/>
              <w:right w:val="outset" w:sz="6" w:space="0" w:color="auto"/>
            </w:tcBorders>
          </w:tcPr>
          <w:p w14:paraId="64E4C8E8" w14:textId="4CE9B73A" w:rsidR="00BE5462" w:rsidRPr="00344D52" w:rsidRDefault="00BE5462" w:rsidP="00BB4A74">
            <w:pPr>
              <w:pStyle w:val="afff1"/>
              <w:spacing w:before="0" w:beforeAutospacing="0" w:after="0" w:afterAutospacing="0"/>
              <w:jc w:val="center"/>
              <w:rPr>
                <w:sz w:val="28"/>
                <w:szCs w:val="28"/>
              </w:rPr>
            </w:pPr>
            <w:r>
              <w:rPr>
                <w:sz w:val="28"/>
                <w:szCs w:val="28"/>
              </w:rPr>
              <w:t>5 941</w:t>
            </w:r>
          </w:p>
        </w:tc>
      </w:tr>
      <w:tr w:rsidR="00BE5462" w:rsidRPr="00344D52" w14:paraId="78B46246" w14:textId="77777777" w:rsidTr="00BB4A74">
        <w:trPr>
          <w:trHeight w:val="20"/>
          <w:tblCellSpacing w:w="0" w:type="dxa"/>
        </w:trPr>
        <w:tc>
          <w:tcPr>
            <w:tcW w:w="9729" w:type="dxa"/>
            <w:gridSpan w:val="4"/>
            <w:tcBorders>
              <w:top w:val="outset" w:sz="6" w:space="0" w:color="auto"/>
              <w:left w:val="outset" w:sz="6" w:space="0" w:color="auto"/>
              <w:bottom w:val="outset" w:sz="6" w:space="0" w:color="auto"/>
              <w:right w:val="outset" w:sz="6" w:space="0" w:color="auto"/>
            </w:tcBorders>
          </w:tcPr>
          <w:p w14:paraId="64826047"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2. Должности, отнесенные к профессиональной квалификационной группе «Средний медицинский и фармацевтический персонал»</w:t>
            </w:r>
          </w:p>
        </w:tc>
      </w:tr>
      <w:tr w:rsidR="00BE5462" w:rsidRPr="00344D52" w14:paraId="5FFF8FEC" w14:textId="77777777" w:rsidTr="00BB4A74">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14:paraId="3B2B1981"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1 квалификационный уровень</w:t>
            </w:r>
          </w:p>
        </w:tc>
        <w:tc>
          <w:tcPr>
            <w:tcW w:w="4300" w:type="dxa"/>
            <w:gridSpan w:val="2"/>
            <w:tcBorders>
              <w:top w:val="outset" w:sz="6" w:space="0" w:color="auto"/>
              <w:left w:val="outset" w:sz="6" w:space="0" w:color="auto"/>
              <w:bottom w:val="outset" w:sz="6" w:space="0" w:color="auto"/>
              <w:right w:val="outset" w:sz="6" w:space="0" w:color="auto"/>
            </w:tcBorders>
          </w:tcPr>
          <w:p w14:paraId="7F7E5049" w14:textId="77777777" w:rsidR="00BE5462" w:rsidRPr="00344D52" w:rsidRDefault="00BE5462" w:rsidP="00BB4A74">
            <w:pPr>
              <w:pStyle w:val="afff1"/>
              <w:spacing w:before="0" w:beforeAutospacing="0" w:after="0" w:afterAutospacing="0"/>
              <w:rPr>
                <w:sz w:val="28"/>
                <w:szCs w:val="28"/>
              </w:rPr>
            </w:pPr>
            <w:r w:rsidRPr="00344D52">
              <w:rPr>
                <w:sz w:val="28"/>
                <w:szCs w:val="28"/>
              </w:rPr>
              <w:t>медицинский дезинфектор, инструктор по трудовой терапии, инструктор по лечебной физкультуре</w:t>
            </w:r>
          </w:p>
        </w:tc>
        <w:tc>
          <w:tcPr>
            <w:tcW w:w="2645" w:type="dxa"/>
            <w:tcBorders>
              <w:top w:val="outset" w:sz="6" w:space="0" w:color="auto"/>
              <w:left w:val="outset" w:sz="6" w:space="0" w:color="auto"/>
              <w:bottom w:val="outset" w:sz="6" w:space="0" w:color="auto"/>
              <w:right w:val="outset" w:sz="6" w:space="0" w:color="auto"/>
            </w:tcBorders>
          </w:tcPr>
          <w:p w14:paraId="2BDB0C56" w14:textId="230023EE" w:rsidR="00BE5462" w:rsidRPr="00344D52" w:rsidRDefault="00BE5462" w:rsidP="00BB4A74">
            <w:pPr>
              <w:pStyle w:val="afff1"/>
              <w:spacing w:before="0" w:beforeAutospacing="0" w:after="0" w:afterAutospacing="0"/>
              <w:jc w:val="center"/>
              <w:rPr>
                <w:sz w:val="28"/>
                <w:szCs w:val="28"/>
              </w:rPr>
            </w:pPr>
            <w:r>
              <w:rPr>
                <w:sz w:val="28"/>
                <w:szCs w:val="28"/>
              </w:rPr>
              <w:t>6 459</w:t>
            </w:r>
          </w:p>
          <w:p w14:paraId="0D7516FD" w14:textId="77777777" w:rsidR="00BE5462" w:rsidRPr="00344D52" w:rsidRDefault="00BE5462" w:rsidP="00BB4A74">
            <w:pPr>
              <w:pStyle w:val="afff1"/>
              <w:spacing w:before="0" w:beforeAutospacing="0" w:after="0" w:afterAutospacing="0"/>
              <w:jc w:val="center"/>
              <w:rPr>
                <w:sz w:val="28"/>
                <w:szCs w:val="28"/>
              </w:rPr>
            </w:pPr>
          </w:p>
        </w:tc>
      </w:tr>
      <w:tr w:rsidR="00BE5462" w:rsidRPr="00344D52" w14:paraId="47464811" w14:textId="77777777" w:rsidTr="00BB4A74">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14:paraId="6A412A6C"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2 квалификационный уровень</w:t>
            </w:r>
          </w:p>
        </w:tc>
        <w:tc>
          <w:tcPr>
            <w:tcW w:w="4300" w:type="dxa"/>
            <w:gridSpan w:val="2"/>
            <w:tcBorders>
              <w:top w:val="outset" w:sz="6" w:space="0" w:color="auto"/>
              <w:left w:val="outset" w:sz="6" w:space="0" w:color="auto"/>
              <w:bottom w:val="outset" w:sz="6" w:space="0" w:color="auto"/>
              <w:right w:val="outset" w:sz="6" w:space="0" w:color="auto"/>
            </w:tcBorders>
          </w:tcPr>
          <w:p w14:paraId="61055B55" w14:textId="77777777" w:rsidR="00BE5462" w:rsidRPr="00344D52" w:rsidRDefault="00BE5462" w:rsidP="00BB4A74">
            <w:pPr>
              <w:pStyle w:val="ConsPlusNonformat"/>
              <w:widowControl/>
              <w:jc w:val="both"/>
              <w:rPr>
                <w:rFonts w:ascii="Times New Roman" w:hAnsi="Times New Roman" w:cs="Times New Roman"/>
                <w:sz w:val="28"/>
                <w:szCs w:val="28"/>
              </w:rPr>
            </w:pPr>
            <w:r w:rsidRPr="00344D52">
              <w:rPr>
                <w:rFonts w:ascii="Times New Roman" w:hAnsi="Times New Roman" w:cs="Times New Roman"/>
                <w:sz w:val="28"/>
                <w:szCs w:val="28"/>
              </w:rPr>
              <w:t>медицинская сестра диетическая</w:t>
            </w:r>
            <w:r w:rsidRPr="00344D52">
              <w:rPr>
                <w:rFonts w:ascii="Times New Roman" w:hAnsi="Times New Roman" w:cs="Times New Roman"/>
                <w:color w:val="000000"/>
                <w:sz w:val="28"/>
                <w:szCs w:val="28"/>
              </w:rPr>
              <w:t xml:space="preserve">, лаборант </w:t>
            </w:r>
          </w:p>
        </w:tc>
        <w:tc>
          <w:tcPr>
            <w:tcW w:w="2645" w:type="dxa"/>
            <w:tcBorders>
              <w:top w:val="outset" w:sz="6" w:space="0" w:color="auto"/>
              <w:left w:val="outset" w:sz="6" w:space="0" w:color="auto"/>
              <w:bottom w:val="outset" w:sz="6" w:space="0" w:color="auto"/>
              <w:right w:val="outset" w:sz="6" w:space="0" w:color="auto"/>
            </w:tcBorders>
          </w:tcPr>
          <w:p w14:paraId="258DAD83" w14:textId="4E584AE2" w:rsidR="00BE5462" w:rsidRPr="00344D52" w:rsidRDefault="00BE5462" w:rsidP="00BB4A74">
            <w:pPr>
              <w:pStyle w:val="afff1"/>
              <w:spacing w:before="0" w:beforeAutospacing="0" w:after="0" w:afterAutospacing="0"/>
              <w:jc w:val="center"/>
              <w:rPr>
                <w:sz w:val="28"/>
                <w:szCs w:val="28"/>
              </w:rPr>
            </w:pPr>
            <w:r>
              <w:rPr>
                <w:sz w:val="28"/>
                <w:szCs w:val="28"/>
              </w:rPr>
              <w:t>6 717</w:t>
            </w:r>
          </w:p>
        </w:tc>
      </w:tr>
      <w:tr w:rsidR="00BE5462" w:rsidRPr="00344D52" w14:paraId="6BCCAE9E" w14:textId="77777777" w:rsidTr="00BB4A74">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14:paraId="6E4786F8"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3 квалификационный уровень</w:t>
            </w:r>
          </w:p>
        </w:tc>
        <w:tc>
          <w:tcPr>
            <w:tcW w:w="4300" w:type="dxa"/>
            <w:gridSpan w:val="2"/>
            <w:tcBorders>
              <w:top w:val="outset" w:sz="6" w:space="0" w:color="auto"/>
              <w:left w:val="outset" w:sz="6" w:space="0" w:color="auto"/>
              <w:bottom w:val="outset" w:sz="6" w:space="0" w:color="auto"/>
              <w:right w:val="outset" w:sz="6" w:space="0" w:color="auto"/>
            </w:tcBorders>
          </w:tcPr>
          <w:p w14:paraId="4911CD48" w14:textId="77777777" w:rsidR="00BE5462" w:rsidRPr="00344D52" w:rsidRDefault="00BE5462" w:rsidP="00BB4A74">
            <w:pPr>
              <w:pStyle w:val="ConsPlusNonformat"/>
              <w:widowControl/>
              <w:jc w:val="both"/>
              <w:rPr>
                <w:rFonts w:ascii="Times New Roman" w:hAnsi="Times New Roman" w:cs="Times New Roman"/>
                <w:sz w:val="28"/>
                <w:szCs w:val="28"/>
              </w:rPr>
            </w:pPr>
            <w:r w:rsidRPr="00344D52">
              <w:rPr>
                <w:rFonts w:ascii="Times New Roman" w:hAnsi="Times New Roman" w:cs="Times New Roman"/>
                <w:sz w:val="28"/>
                <w:szCs w:val="28"/>
              </w:rPr>
              <w:t>медицинская сестра, медицинская сестра палатная (постовая), медицинская сестра патронажная, медицинская сестра приемного отделения (приемного покоя), медицинская сестра по массажу, медицинская сестра по физиотерапии, фармацевт</w:t>
            </w:r>
          </w:p>
        </w:tc>
        <w:tc>
          <w:tcPr>
            <w:tcW w:w="2645" w:type="dxa"/>
            <w:tcBorders>
              <w:top w:val="outset" w:sz="6" w:space="0" w:color="auto"/>
              <w:left w:val="outset" w:sz="6" w:space="0" w:color="auto"/>
              <w:bottom w:val="outset" w:sz="6" w:space="0" w:color="auto"/>
              <w:right w:val="outset" w:sz="6" w:space="0" w:color="auto"/>
            </w:tcBorders>
          </w:tcPr>
          <w:p w14:paraId="4AFD204B" w14:textId="65CE7DA9" w:rsidR="00BE5462" w:rsidRPr="00344D52" w:rsidRDefault="00BE5462" w:rsidP="00BB4A74">
            <w:pPr>
              <w:pStyle w:val="afff1"/>
              <w:spacing w:before="0" w:beforeAutospacing="0" w:after="0" w:afterAutospacing="0"/>
              <w:jc w:val="center"/>
              <w:rPr>
                <w:sz w:val="28"/>
                <w:szCs w:val="28"/>
              </w:rPr>
            </w:pPr>
            <w:r>
              <w:rPr>
                <w:sz w:val="28"/>
                <w:szCs w:val="28"/>
              </w:rPr>
              <w:t>7 102</w:t>
            </w:r>
          </w:p>
        </w:tc>
      </w:tr>
      <w:tr w:rsidR="00BE5462" w:rsidRPr="00344D52" w14:paraId="7F26FAD9" w14:textId="77777777" w:rsidTr="00BB4A74">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14:paraId="2653C748"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4 квалификационный уровень</w:t>
            </w:r>
          </w:p>
        </w:tc>
        <w:tc>
          <w:tcPr>
            <w:tcW w:w="4300" w:type="dxa"/>
            <w:gridSpan w:val="2"/>
            <w:tcBorders>
              <w:top w:val="outset" w:sz="6" w:space="0" w:color="auto"/>
              <w:left w:val="outset" w:sz="6" w:space="0" w:color="auto"/>
              <w:bottom w:val="outset" w:sz="6" w:space="0" w:color="auto"/>
              <w:right w:val="outset" w:sz="6" w:space="0" w:color="auto"/>
            </w:tcBorders>
          </w:tcPr>
          <w:p w14:paraId="7710CD93" w14:textId="77777777" w:rsidR="00BE5462" w:rsidRPr="00344D52" w:rsidRDefault="00BE5462" w:rsidP="00BB4A74">
            <w:pPr>
              <w:pStyle w:val="ConsPlusNonformat"/>
              <w:widowControl/>
              <w:jc w:val="both"/>
              <w:rPr>
                <w:rFonts w:ascii="Times New Roman" w:hAnsi="Times New Roman" w:cs="Times New Roman"/>
                <w:sz w:val="28"/>
                <w:szCs w:val="28"/>
              </w:rPr>
            </w:pPr>
            <w:r w:rsidRPr="00344D52">
              <w:rPr>
                <w:rFonts w:ascii="Times New Roman" w:hAnsi="Times New Roman" w:cs="Times New Roman"/>
                <w:sz w:val="28"/>
                <w:szCs w:val="28"/>
              </w:rPr>
              <w:t>зубной врач, фельдшер, медицинская сестра процедурной, медицинская сестра перевязочной</w:t>
            </w:r>
            <w:r w:rsidRPr="00344D52">
              <w:rPr>
                <w:rFonts w:ascii="Times New Roman" w:hAnsi="Times New Roman" w:cs="Times New Roman"/>
                <w:color w:val="000000"/>
                <w:sz w:val="28"/>
                <w:szCs w:val="28"/>
              </w:rPr>
              <w:t xml:space="preserve"> </w:t>
            </w:r>
          </w:p>
        </w:tc>
        <w:tc>
          <w:tcPr>
            <w:tcW w:w="2645" w:type="dxa"/>
            <w:tcBorders>
              <w:top w:val="outset" w:sz="6" w:space="0" w:color="auto"/>
              <w:left w:val="outset" w:sz="6" w:space="0" w:color="auto"/>
              <w:bottom w:val="outset" w:sz="6" w:space="0" w:color="auto"/>
              <w:right w:val="outset" w:sz="6" w:space="0" w:color="auto"/>
            </w:tcBorders>
          </w:tcPr>
          <w:p w14:paraId="5AAB77FD" w14:textId="347CF0F2" w:rsidR="00BE5462" w:rsidRPr="00344D52" w:rsidRDefault="00BE5462" w:rsidP="00BB4A74">
            <w:pPr>
              <w:pStyle w:val="afff1"/>
              <w:spacing w:before="0" w:beforeAutospacing="0" w:after="0" w:afterAutospacing="0"/>
              <w:jc w:val="center"/>
              <w:rPr>
                <w:sz w:val="28"/>
                <w:szCs w:val="28"/>
              </w:rPr>
            </w:pPr>
            <w:r>
              <w:rPr>
                <w:sz w:val="28"/>
                <w:szCs w:val="28"/>
              </w:rPr>
              <w:t>7 360</w:t>
            </w:r>
          </w:p>
        </w:tc>
      </w:tr>
      <w:tr w:rsidR="00BE5462" w:rsidRPr="00344D52" w14:paraId="5B8A9E0A" w14:textId="77777777" w:rsidTr="00BB4A74">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14:paraId="15726426"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5 квалификационный уровень</w:t>
            </w:r>
          </w:p>
        </w:tc>
        <w:tc>
          <w:tcPr>
            <w:tcW w:w="4300" w:type="dxa"/>
            <w:gridSpan w:val="2"/>
            <w:tcBorders>
              <w:top w:val="outset" w:sz="6" w:space="0" w:color="auto"/>
              <w:left w:val="outset" w:sz="6" w:space="0" w:color="auto"/>
              <w:bottom w:val="outset" w:sz="6" w:space="0" w:color="auto"/>
              <w:right w:val="outset" w:sz="6" w:space="0" w:color="auto"/>
            </w:tcBorders>
          </w:tcPr>
          <w:p w14:paraId="6078CF75" w14:textId="77777777" w:rsidR="00BE5462" w:rsidRPr="00BE5462" w:rsidRDefault="00BE5462" w:rsidP="00BB4A74">
            <w:pPr>
              <w:rPr>
                <w:rFonts w:ascii="Times New Roman" w:hAnsi="Times New Roman"/>
                <w:sz w:val="28"/>
                <w:szCs w:val="28"/>
              </w:rPr>
            </w:pPr>
            <w:r w:rsidRPr="00BE5462">
              <w:rPr>
                <w:rFonts w:ascii="Times New Roman" w:hAnsi="Times New Roman"/>
                <w:sz w:val="28"/>
                <w:szCs w:val="28"/>
              </w:rPr>
              <w:t>старшая медицинская сестра</w:t>
            </w:r>
          </w:p>
        </w:tc>
        <w:tc>
          <w:tcPr>
            <w:tcW w:w="2645" w:type="dxa"/>
            <w:tcBorders>
              <w:top w:val="outset" w:sz="6" w:space="0" w:color="auto"/>
              <w:left w:val="outset" w:sz="6" w:space="0" w:color="auto"/>
              <w:bottom w:val="outset" w:sz="6" w:space="0" w:color="auto"/>
              <w:right w:val="outset" w:sz="6" w:space="0" w:color="auto"/>
            </w:tcBorders>
          </w:tcPr>
          <w:p w14:paraId="15BBAA8D" w14:textId="73094861" w:rsidR="00BE5462" w:rsidRPr="00344D52" w:rsidRDefault="00BE5462" w:rsidP="00BB4A74">
            <w:pPr>
              <w:pStyle w:val="afff1"/>
              <w:spacing w:before="0" w:beforeAutospacing="0" w:after="0" w:afterAutospacing="0"/>
              <w:jc w:val="center"/>
              <w:rPr>
                <w:sz w:val="28"/>
                <w:szCs w:val="28"/>
              </w:rPr>
            </w:pPr>
            <w:r>
              <w:rPr>
                <w:sz w:val="28"/>
                <w:szCs w:val="28"/>
              </w:rPr>
              <w:t>7 620</w:t>
            </w:r>
          </w:p>
        </w:tc>
      </w:tr>
      <w:tr w:rsidR="00BE5462" w:rsidRPr="00344D52" w14:paraId="2C688FB4" w14:textId="77777777" w:rsidTr="00BB4A74">
        <w:trPr>
          <w:trHeight w:val="20"/>
          <w:tblCellSpacing w:w="0" w:type="dxa"/>
        </w:trPr>
        <w:tc>
          <w:tcPr>
            <w:tcW w:w="9729" w:type="dxa"/>
            <w:gridSpan w:val="4"/>
            <w:tcBorders>
              <w:top w:val="outset" w:sz="6" w:space="0" w:color="auto"/>
              <w:left w:val="outset" w:sz="6" w:space="0" w:color="auto"/>
              <w:bottom w:val="outset" w:sz="6" w:space="0" w:color="auto"/>
              <w:right w:val="outset" w:sz="6" w:space="0" w:color="auto"/>
            </w:tcBorders>
          </w:tcPr>
          <w:p w14:paraId="6FDDD606"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3. Должности, отнесенные к профессиональной квалификационной группе «Врачи и провизоры»</w:t>
            </w:r>
          </w:p>
        </w:tc>
      </w:tr>
      <w:tr w:rsidR="00BE5462" w:rsidRPr="00344D52" w14:paraId="470A0F11" w14:textId="77777777" w:rsidTr="00BB4A74">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14:paraId="425DB90B"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2 квалификационный уровень</w:t>
            </w:r>
          </w:p>
        </w:tc>
        <w:tc>
          <w:tcPr>
            <w:tcW w:w="4300" w:type="dxa"/>
            <w:gridSpan w:val="2"/>
            <w:tcBorders>
              <w:top w:val="outset" w:sz="6" w:space="0" w:color="auto"/>
              <w:left w:val="outset" w:sz="6" w:space="0" w:color="auto"/>
              <w:bottom w:val="outset" w:sz="6" w:space="0" w:color="auto"/>
              <w:right w:val="outset" w:sz="6" w:space="0" w:color="auto"/>
            </w:tcBorders>
          </w:tcPr>
          <w:p w14:paraId="2090ADDE" w14:textId="77777777" w:rsidR="00BE5462" w:rsidRPr="00344D52" w:rsidRDefault="00BE5462" w:rsidP="00BB4A74">
            <w:pPr>
              <w:pStyle w:val="afff1"/>
              <w:spacing w:before="0" w:beforeAutospacing="0" w:after="0" w:afterAutospacing="0"/>
              <w:jc w:val="both"/>
              <w:rPr>
                <w:sz w:val="28"/>
                <w:szCs w:val="28"/>
              </w:rPr>
            </w:pPr>
            <w:r w:rsidRPr="00344D52">
              <w:rPr>
                <w:sz w:val="28"/>
                <w:szCs w:val="28"/>
              </w:rPr>
              <w:t xml:space="preserve">врачи – специалисты  </w:t>
            </w:r>
          </w:p>
        </w:tc>
        <w:tc>
          <w:tcPr>
            <w:tcW w:w="2645" w:type="dxa"/>
            <w:tcBorders>
              <w:top w:val="outset" w:sz="6" w:space="0" w:color="auto"/>
              <w:left w:val="outset" w:sz="6" w:space="0" w:color="auto"/>
              <w:bottom w:val="outset" w:sz="6" w:space="0" w:color="auto"/>
              <w:right w:val="outset" w:sz="6" w:space="0" w:color="auto"/>
            </w:tcBorders>
          </w:tcPr>
          <w:p w14:paraId="696AF370" w14:textId="64353361" w:rsidR="00BE5462" w:rsidRPr="00344D52" w:rsidRDefault="00BE5462" w:rsidP="00BB4A74">
            <w:pPr>
              <w:pStyle w:val="afff1"/>
              <w:spacing w:before="0" w:beforeAutospacing="0" w:after="0" w:afterAutospacing="0"/>
              <w:jc w:val="center"/>
              <w:rPr>
                <w:sz w:val="28"/>
                <w:szCs w:val="28"/>
              </w:rPr>
            </w:pPr>
            <w:r>
              <w:rPr>
                <w:sz w:val="28"/>
                <w:szCs w:val="28"/>
              </w:rPr>
              <w:t>8 007</w:t>
            </w:r>
          </w:p>
        </w:tc>
      </w:tr>
      <w:tr w:rsidR="00BE5462" w:rsidRPr="00344D52" w14:paraId="1C8BCE18" w14:textId="77777777" w:rsidTr="00BB4A74">
        <w:trPr>
          <w:trHeight w:val="20"/>
          <w:tblCellSpacing w:w="0" w:type="dxa"/>
        </w:trPr>
        <w:tc>
          <w:tcPr>
            <w:tcW w:w="9729" w:type="dxa"/>
            <w:gridSpan w:val="4"/>
            <w:tcBorders>
              <w:top w:val="outset" w:sz="6" w:space="0" w:color="auto"/>
              <w:left w:val="outset" w:sz="6" w:space="0" w:color="auto"/>
              <w:bottom w:val="outset" w:sz="6" w:space="0" w:color="auto"/>
              <w:right w:val="outset" w:sz="6" w:space="0" w:color="auto"/>
            </w:tcBorders>
          </w:tcPr>
          <w:p w14:paraId="0BB550BE" w14:textId="77777777" w:rsidR="00BE5462" w:rsidRDefault="00BE5462" w:rsidP="00BE5462">
            <w:pPr>
              <w:pStyle w:val="afff1"/>
              <w:spacing w:before="0" w:beforeAutospacing="0" w:after="0" w:afterAutospacing="0"/>
              <w:jc w:val="center"/>
              <w:rPr>
                <w:sz w:val="28"/>
                <w:szCs w:val="28"/>
              </w:rPr>
            </w:pPr>
            <w:r w:rsidRPr="00344D52">
              <w:rPr>
                <w:sz w:val="28"/>
                <w:szCs w:val="28"/>
              </w:rPr>
              <w:lastRenderedPageBreak/>
              <w:t>4. Должности, отнесенные к профессиональной квалификационной группе «Руководители структурных подразделений учреждений с высшим медицинским и фармацевтическим образованием (врач-специалист, провизор)»</w:t>
            </w:r>
          </w:p>
          <w:p w14:paraId="67F0D0EC" w14:textId="7A6B9162" w:rsidR="00602870" w:rsidRPr="00344D52" w:rsidRDefault="00602870" w:rsidP="00BE5462">
            <w:pPr>
              <w:pStyle w:val="afff1"/>
              <w:spacing w:before="0" w:beforeAutospacing="0" w:after="0" w:afterAutospacing="0"/>
              <w:jc w:val="center"/>
              <w:rPr>
                <w:sz w:val="28"/>
                <w:szCs w:val="28"/>
              </w:rPr>
            </w:pPr>
          </w:p>
        </w:tc>
      </w:tr>
      <w:tr w:rsidR="00BE5462" w:rsidRPr="00344D52" w14:paraId="704793CF" w14:textId="77777777" w:rsidTr="00BB4A74">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14:paraId="3A6E38D3"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1 квалификационный уровень</w:t>
            </w:r>
          </w:p>
        </w:tc>
        <w:tc>
          <w:tcPr>
            <w:tcW w:w="4300" w:type="dxa"/>
            <w:gridSpan w:val="2"/>
            <w:tcBorders>
              <w:top w:val="outset" w:sz="6" w:space="0" w:color="auto"/>
              <w:left w:val="outset" w:sz="6" w:space="0" w:color="auto"/>
              <w:bottom w:val="outset" w:sz="6" w:space="0" w:color="auto"/>
              <w:right w:val="outset" w:sz="6" w:space="0" w:color="auto"/>
            </w:tcBorders>
          </w:tcPr>
          <w:p w14:paraId="3186C2C8" w14:textId="77777777" w:rsidR="00BE5462" w:rsidRPr="00344D52" w:rsidRDefault="00BE5462" w:rsidP="00BB4A74">
            <w:pPr>
              <w:pStyle w:val="afff1"/>
              <w:spacing w:before="0" w:beforeAutospacing="0" w:after="0" w:afterAutospacing="0"/>
              <w:jc w:val="both"/>
              <w:rPr>
                <w:sz w:val="28"/>
                <w:szCs w:val="28"/>
              </w:rPr>
            </w:pPr>
            <w:r w:rsidRPr="00344D52">
              <w:rPr>
                <w:sz w:val="28"/>
                <w:szCs w:val="28"/>
              </w:rPr>
              <w:t>заведующий отделением</w:t>
            </w:r>
          </w:p>
        </w:tc>
        <w:tc>
          <w:tcPr>
            <w:tcW w:w="2645" w:type="dxa"/>
            <w:tcBorders>
              <w:top w:val="outset" w:sz="6" w:space="0" w:color="auto"/>
              <w:left w:val="outset" w:sz="6" w:space="0" w:color="auto"/>
              <w:bottom w:val="outset" w:sz="6" w:space="0" w:color="auto"/>
              <w:right w:val="outset" w:sz="6" w:space="0" w:color="auto"/>
            </w:tcBorders>
            <w:shd w:val="clear" w:color="auto" w:fill="auto"/>
          </w:tcPr>
          <w:p w14:paraId="19EB3B1D" w14:textId="1E4BE140" w:rsidR="00BE5462" w:rsidRPr="00B706AF" w:rsidRDefault="00BE5462" w:rsidP="00BE5462">
            <w:pPr>
              <w:pStyle w:val="afff1"/>
              <w:numPr>
                <w:ilvl w:val="0"/>
                <w:numId w:val="37"/>
              </w:numPr>
              <w:spacing w:before="0" w:beforeAutospacing="0" w:after="0" w:afterAutospacing="0"/>
              <w:jc w:val="center"/>
              <w:rPr>
                <w:sz w:val="28"/>
                <w:szCs w:val="28"/>
              </w:rPr>
            </w:pPr>
            <w:r>
              <w:rPr>
                <w:sz w:val="28"/>
                <w:szCs w:val="28"/>
              </w:rPr>
              <w:t>556».</w:t>
            </w:r>
          </w:p>
        </w:tc>
      </w:tr>
    </w:tbl>
    <w:p w14:paraId="2F0D431D" w14:textId="3D63F06C" w:rsidR="00BE5462" w:rsidRPr="00BE5462" w:rsidRDefault="00BE5462" w:rsidP="00BE5462">
      <w:pPr>
        <w:pStyle w:val="1"/>
        <w:autoSpaceDE w:val="0"/>
        <w:autoSpaceDN w:val="0"/>
        <w:adjustRightInd w:val="0"/>
        <w:ind w:firstLine="709"/>
        <w:jc w:val="both"/>
        <w:rPr>
          <w:rFonts w:ascii="Times New Roman" w:hAnsi="Times New Roman" w:cs="Times New Roman"/>
          <w:b w:val="0"/>
          <w:bCs w:val="0"/>
          <w:color w:val="auto"/>
        </w:rPr>
      </w:pPr>
      <w:r w:rsidRPr="00BE5462">
        <w:rPr>
          <w:rFonts w:ascii="Times New Roman" w:hAnsi="Times New Roman" w:cs="Times New Roman"/>
          <w:b w:val="0"/>
          <w:bCs w:val="0"/>
          <w:color w:val="auto"/>
        </w:rPr>
        <w:t>1.2.3. В пункте 3.3</w:t>
      </w:r>
      <w:r w:rsidR="00325F2A">
        <w:rPr>
          <w:rFonts w:ascii="Times New Roman" w:hAnsi="Times New Roman" w:cs="Times New Roman"/>
          <w:b w:val="0"/>
          <w:bCs w:val="0"/>
          <w:color w:val="auto"/>
        </w:rPr>
        <w:t xml:space="preserve"> </w:t>
      </w:r>
      <w:r w:rsidRPr="00BE5462">
        <w:rPr>
          <w:rFonts w:ascii="Times New Roman" w:hAnsi="Times New Roman" w:cs="Times New Roman"/>
          <w:b w:val="0"/>
          <w:bCs w:val="0"/>
          <w:color w:val="auto"/>
        </w:rPr>
        <w:t>таблицу изложить в редакции:</w:t>
      </w:r>
    </w:p>
    <w:tbl>
      <w:tblPr>
        <w:tblW w:w="9729"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2784"/>
        <w:gridCol w:w="4252"/>
        <w:gridCol w:w="48"/>
        <w:gridCol w:w="2645"/>
      </w:tblGrid>
      <w:tr w:rsidR="00BE5462" w:rsidRPr="00344D52" w14:paraId="2DC4C609" w14:textId="77777777" w:rsidTr="00BB4A74">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14:paraId="2AD48DA6" w14:textId="77777777" w:rsidR="00BE5462" w:rsidRPr="00344D52" w:rsidRDefault="00BE5462" w:rsidP="00BB4A74">
            <w:pPr>
              <w:pStyle w:val="afff1"/>
              <w:spacing w:before="0" w:beforeAutospacing="0" w:after="0" w:afterAutospacing="0"/>
              <w:jc w:val="center"/>
              <w:rPr>
                <w:sz w:val="28"/>
                <w:szCs w:val="28"/>
              </w:rPr>
            </w:pPr>
            <w:r>
              <w:rPr>
                <w:sz w:val="28"/>
                <w:szCs w:val="28"/>
              </w:rPr>
              <w:t>«</w:t>
            </w:r>
            <w:r w:rsidRPr="00344D52">
              <w:rPr>
                <w:sz w:val="28"/>
                <w:szCs w:val="28"/>
              </w:rPr>
              <w:t>Квалификационный уровень</w:t>
            </w:r>
          </w:p>
        </w:tc>
        <w:tc>
          <w:tcPr>
            <w:tcW w:w="4252" w:type="dxa"/>
            <w:tcBorders>
              <w:top w:val="outset" w:sz="6" w:space="0" w:color="auto"/>
              <w:left w:val="outset" w:sz="6" w:space="0" w:color="auto"/>
              <w:bottom w:val="outset" w:sz="6" w:space="0" w:color="auto"/>
              <w:right w:val="outset" w:sz="6" w:space="0" w:color="auto"/>
            </w:tcBorders>
          </w:tcPr>
          <w:p w14:paraId="374AD22D"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 xml:space="preserve">Должности, отнесенные к </w:t>
            </w:r>
            <w:r w:rsidRPr="00344D52">
              <w:rPr>
                <w:sz w:val="28"/>
                <w:szCs w:val="28"/>
              </w:rPr>
              <w:br/>
              <w:t>квалификационным уровням</w:t>
            </w:r>
          </w:p>
        </w:tc>
        <w:tc>
          <w:tcPr>
            <w:tcW w:w="2693" w:type="dxa"/>
            <w:gridSpan w:val="2"/>
            <w:tcBorders>
              <w:top w:val="outset" w:sz="6" w:space="0" w:color="auto"/>
              <w:left w:val="outset" w:sz="6" w:space="0" w:color="auto"/>
              <w:bottom w:val="outset" w:sz="6" w:space="0" w:color="auto"/>
              <w:right w:val="outset" w:sz="6" w:space="0" w:color="auto"/>
            </w:tcBorders>
          </w:tcPr>
          <w:p w14:paraId="4C6DDD04"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Минимальный размер должностного оклада (рублей)</w:t>
            </w:r>
          </w:p>
        </w:tc>
      </w:tr>
      <w:tr w:rsidR="00BE5462" w:rsidRPr="00344D52" w14:paraId="7706888B" w14:textId="77777777" w:rsidTr="00BB4A74">
        <w:trPr>
          <w:trHeight w:val="20"/>
          <w:tblCellSpacing w:w="0" w:type="dxa"/>
        </w:trPr>
        <w:tc>
          <w:tcPr>
            <w:tcW w:w="9729" w:type="dxa"/>
            <w:gridSpan w:val="4"/>
            <w:tcBorders>
              <w:top w:val="outset" w:sz="6" w:space="0" w:color="auto"/>
              <w:left w:val="outset" w:sz="6" w:space="0" w:color="auto"/>
              <w:bottom w:val="outset" w:sz="6" w:space="0" w:color="auto"/>
              <w:right w:val="outset" w:sz="6" w:space="0" w:color="auto"/>
            </w:tcBorders>
          </w:tcPr>
          <w:p w14:paraId="1BA09472" w14:textId="77777777" w:rsidR="00BE5462" w:rsidRDefault="00BE5462" w:rsidP="00BB4A74">
            <w:pPr>
              <w:pStyle w:val="afff1"/>
              <w:spacing w:before="0" w:beforeAutospacing="0" w:after="0" w:afterAutospacing="0"/>
              <w:jc w:val="center"/>
              <w:rPr>
                <w:sz w:val="28"/>
                <w:szCs w:val="28"/>
              </w:rPr>
            </w:pPr>
            <w:r w:rsidRPr="00344D52">
              <w:rPr>
                <w:sz w:val="28"/>
                <w:szCs w:val="28"/>
              </w:rPr>
              <w:t>1. Должности, отнесенные к профессиональной квалификационной группе «Должности специалистов второго уровня, осуществляющих предоставление социальных услуг»</w:t>
            </w:r>
          </w:p>
          <w:p w14:paraId="70EE0A1A" w14:textId="3B829526" w:rsidR="00602870" w:rsidRPr="00344D52" w:rsidRDefault="00602870" w:rsidP="00BB4A74">
            <w:pPr>
              <w:pStyle w:val="afff1"/>
              <w:spacing w:before="0" w:beforeAutospacing="0" w:after="0" w:afterAutospacing="0"/>
              <w:jc w:val="center"/>
              <w:rPr>
                <w:sz w:val="28"/>
                <w:szCs w:val="28"/>
              </w:rPr>
            </w:pPr>
          </w:p>
        </w:tc>
      </w:tr>
      <w:tr w:rsidR="00BE5462" w:rsidRPr="00344D52" w14:paraId="0619A9BF" w14:textId="77777777" w:rsidTr="00BB4A74">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14:paraId="50B13B80" w14:textId="77777777" w:rsidR="00BE5462" w:rsidRPr="00344D52" w:rsidRDefault="00BE5462" w:rsidP="00BB4A74">
            <w:pPr>
              <w:pStyle w:val="afff1"/>
              <w:spacing w:before="0" w:beforeAutospacing="0" w:after="0" w:afterAutospacing="0"/>
              <w:jc w:val="center"/>
              <w:rPr>
                <w:sz w:val="28"/>
                <w:szCs w:val="28"/>
              </w:rPr>
            </w:pPr>
          </w:p>
        </w:tc>
        <w:tc>
          <w:tcPr>
            <w:tcW w:w="4300" w:type="dxa"/>
            <w:gridSpan w:val="2"/>
            <w:tcBorders>
              <w:top w:val="outset" w:sz="6" w:space="0" w:color="auto"/>
              <w:left w:val="outset" w:sz="6" w:space="0" w:color="auto"/>
              <w:bottom w:val="outset" w:sz="6" w:space="0" w:color="auto"/>
              <w:right w:val="outset" w:sz="6" w:space="0" w:color="auto"/>
            </w:tcBorders>
          </w:tcPr>
          <w:p w14:paraId="3A4472D8" w14:textId="77777777" w:rsidR="00BE5462" w:rsidRPr="00344D52" w:rsidRDefault="00BE5462" w:rsidP="00BB4A74">
            <w:pPr>
              <w:pStyle w:val="afff1"/>
              <w:spacing w:before="0" w:beforeAutospacing="0" w:after="0" w:afterAutospacing="0"/>
              <w:rPr>
                <w:sz w:val="28"/>
                <w:szCs w:val="28"/>
              </w:rPr>
            </w:pPr>
            <w:r w:rsidRPr="00344D52">
              <w:rPr>
                <w:sz w:val="28"/>
                <w:szCs w:val="28"/>
              </w:rPr>
              <w:t>социальный работник</w:t>
            </w:r>
          </w:p>
        </w:tc>
        <w:tc>
          <w:tcPr>
            <w:tcW w:w="2645" w:type="dxa"/>
            <w:tcBorders>
              <w:top w:val="outset" w:sz="6" w:space="0" w:color="auto"/>
              <w:left w:val="outset" w:sz="6" w:space="0" w:color="auto"/>
              <w:bottom w:val="outset" w:sz="6" w:space="0" w:color="auto"/>
              <w:right w:val="outset" w:sz="6" w:space="0" w:color="auto"/>
            </w:tcBorders>
          </w:tcPr>
          <w:p w14:paraId="6EF69E09" w14:textId="2224C86D" w:rsidR="00BE5462" w:rsidRPr="00344D52" w:rsidRDefault="00BE5462" w:rsidP="00BB4A74">
            <w:pPr>
              <w:pStyle w:val="afff1"/>
              <w:spacing w:before="0" w:beforeAutospacing="0" w:after="0" w:afterAutospacing="0"/>
              <w:jc w:val="center"/>
              <w:rPr>
                <w:sz w:val="28"/>
                <w:szCs w:val="28"/>
              </w:rPr>
            </w:pPr>
            <w:r>
              <w:rPr>
                <w:sz w:val="28"/>
                <w:szCs w:val="28"/>
              </w:rPr>
              <w:t>6 329</w:t>
            </w:r>
          </w:p>
        </w:tc>
      </w:tr>
      <w:tr w:rsidR="00BE5462" w:rsidRPr="00344D52" w14:paraId="6EEE2374" w14:textId="77777777" w:rsidTr="00BB4A74">
        <w:trPr>
          <w:trHeight w:val="20"/>
          <w:tblCellSpacing w:w="0" w:type="dxa"/>
        </w:trPr>
        <w:tc>
          <w:tcPr>
            <w:tcW w:w="9729" w:type="dxa"/>
            <w:gridSpan w:val="4"/>
            <w:tcBorders>
              <w:top w:val="outset" w:sz="6" w:space="0" w:color="auto"/>
              <w:left w:val="outset" w:sz="6" w:space="0" w:color="auto"/>
              <w:bottom w:val="outset" w:sz="6" w:space="0" w:color="auto"/>
              <w:right w:val="outset" w:sz="6" w:space="0" w:color="auto"/>
            </w:tcBorders>
          </w:tcPr>
          <w:p w14:paraId="0BBF0DD7" w14:textId="77777777" w:rsidR="00BE5462" w:rsidRDefault="00BE5462" w:rsidP="00BB4A74">
            <w:pPr>
              <w:pStyle w:val="afff1"/>
              <w:spacing w:before="0" w:beforeAutospacing="0" w:after="0" w:afterAutospacing="0"/>
              <w:jc w:val="center"/>
              <w:rPr>
                <w:sz w:val="28"/>
                <w:szCs w:val="28"/>
              </w:rPr>
            </w:pPr>
            <w:r w:rsidRPr="00344D52">
              <w:rPr>
                <w:sz w:val="28"/>
                <w:szCs w:val="28"/>
              </w:rPr>
              <w:t xml:space="preserve">2. Должности, отнесенные к профессиональной квалификационной группе «Должности специалистов третьего уровня в учреждениях, осуществляющих предоставление социальных услуг» </w:t>
            </w:r>
          </w:p>
          <w:p w14:paraId="2191BC36" w14:textId="3EA99B7E" w:rsidR="00602870" w:rsidRPr="00344D52" w:rsidRDefault="00602870" w:rsidP="00BB4A74">
            <w:pPr>
              <w:pStyle w:val="afff1"/>
              <w:spacing w:before="0" w:beforeAutospacing="0" w:after="0" w:afterAutospacing="0"/>
              <w:jc w:val="center"/>
              <w:rPr>
                <w:sz w:val="28"/>
                <w:szCs w:val="28"/>
              </w:rPr>
            </w:pPr>
          </w:p>
        </w:tc>
      </w:tr>
      <w:tr w:rsidR="00BE5462" w:rsidRPr="00344D52" w14:paraId="604825BB" w14:textId="77777777" w:rsidTr="00602870">
        <w:trPr>
          <w:trHeight w:val="1278"/>
          <w:tblCellSpacing w:w="0" w:type="dxa"/>
        </w:trPr>
        <w:tc>
          <w:tcPr>
            <w:tcW w:w="2784" w:type="dxa"/>
            <w:tcBorders>
              <w:top w:val="outset" w:sz="6" w:space="0" w:color="auto"/>
              <w:left w:val="outset" w:sz="6" w:space="0" w:color="auto"/>
              <w:bottom w:val="outset" w:sz="6" w:space="0" w:color="auto"/>
              <w:right w:val="outset" w:sz="6" w:space="0" w:color="auto"/>
            </w:tcBorders>
          </w:tcPr>
          <w:p w14:paraId="40D3100D"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1 квалификационный уровень</w:t>
            </w:r>
          </w:p>
        </w:tc>
        <w:tc>
          <w:tcPr>
            <w:tcW w:w="4300" w:type="dxa"/>
            <w:gridSpan w:val="2"/>
            <w:tcBorders>
              <w:top w:val="outset" w:sz="6" w:space="0" w:color="auto"/>
              <w:left w:val="outset" w:sz="6" w:space="0" w:color="auto"/>
              <w:bottom w:val="outset" w:sz="6" w:space="0" w:color="auto"/>
              <w:right w:val="outset" w:sz="6" w:space="0" w:color="auto"/>
            </w:tcBorders>
          </w:tcPr>
          <w:p w14:paraId="7C1BA6C0" w14:textId="77777777" w:rsidR="00BE5462" w:rsidRPr="00344D52" w:rsidRDefault="00BE5462" w:rsidP="00BB4A74">
            <w:pPr>
              <w:pStyle w:val="afff1"/>
              <w:spacing w:before="0" w:beforeAutospacing="0" w:after="0" w:afterAutospacing="0"/>
              <w:rPr>
                <w:sz w:val="28"/>
                <w:szCs w:val="28"/>
              </w:rPr>
            </w:pPr>
            <w:r w:rsidRPr="00344D52">
              <w:rPr>
                <w:sz w:val="28"/>
                <w:szCs w:val="28"/>
              </w:rPr>
              <w:t>специалист по социальной работе, инструктор – методист по лечебной физкультуре</w:t>
            </w:r>
          </w:p>
        </w:tc>
        <w:tc>
          <w:tcPr>
            <w:tcW w:w="2645" w:type="dxa"/>
            <w:tcBorders>
              <w:top w:val="outset" w:sz="6" w:space="0" w:color="auto"/>
              <w:left w:val="outset" w:sz="6" w:space="0" w:color="auto"/>
              <w:bottom w:val="outset" w:sz="6" w:space="0" w:color="auto"/>
              <w:right w:val="outset" w:sz="6" w:space="0" w:color="auto"/>
            </w:tcBorders>
          </w:tcPr>
          <w:p w14:paraId="4BD90065" w14:textId="1F85E7AF" w:rsidR="00BE5462" w:rsidRPr="00344D52" w:rsidRDefault="00BE5462" w:rsidP="00BB4A74">
            <w:pPr>
              <w:pStyle w:val="afff1"/>
              <w:spacing w:before="0" w:beforeAutospacing="0" w:after="0" w:afterAutospacing="0"/>
              <w:jc w:val="center"/>
              <w:rPr>
                <w:sz w:val="28"/>
                <w:szCs w:val="28"/>
              </w:rPr>
            </w:pPr>
            <w:r>
              <w:rPr>
                <w:sz w:val="28"/>
                <w:szCs w:val="28"/>
              </w:rPr>
              <w:t>7 360</w:t>
            </w:r>
          </w:p>
          <w:p w14:paraId="5EF10B37" w14:textId="77777777" w:rsidR="00BE5462" w:rsidRPr="00344D52" w:rsidRDefault="00BE5462" w:rsidP="00BB4A74">
            <w:pPr>
              <w:pStyle w:val="afff1"/>
              <w:spacing w:before="0" w:beforeAutospacing="0" w:after="0" w:afterAutospacing="0"/>
              <w:jc w:val="center"/>
              <w:rPr>
                <w:sz w:val="28"/>
                <w:szCs w:val="28"/>
              </w:rPr>
            </w:pPr>
          </w:p>
        </w:tc>
      </w:tr>
      <w:tr w:rsidR="00BE5462" w:rsidRPr="00344D52" w14:paraId="56A4D893" w14:textId="77777777" w:rsidTr="00BB4A74">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14:paraId="4ADC4E3A"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2 квалификационный уровень</w:t>
            </w:r>
          </w:p>
        </w:tc>
        <w:tc>
          <w:tcPr>
            <w:tcW w:w="4300" w:type="dxa"/>
            <w:gridSpan w:val="2"/>
            <w:tcBorders>
              <w:top w:val="outset" w:sz="6" w:space="0" w:color="auto"/>
              <w:left w:val="outset" w:sz="6" w:space="0" w:color="auto"/>
              <w:bottom w:val="outset" w:sz="6" w:space="0" w:color="auto"/>
              <w:right w:val="outset" w:sz="6" w:space="0" w:color="auto"/>
            </w:tcBorders>
          </w:tcPr>
          <w:p w14:paraId="00B1D201" w14:textId="77777777" w:rsidR="00BE5462" w:rsidRPr="00344D52" w:rsidRDefault="00BE5462" w:rsidP="00BB4A74">
            <w:pPr>
              <w:pStyle w:val="ConsPlusNonformat"/>
              <w:widowControl/>
              <w:jc w:val="both"/>
              <w:rPr>
                <w:rFonts w:ascii="Times New Roman" w:hAnsi="Times New Roman" w:cs="Times New Roman"/>
                <w:sz w:val="28"/>
                <w:szCs w:val="28"/>
              </w:rPr>
            </w:pPr>
            <w:r w:rsidRPr="00344D52">
              <w:rPr>
                <w:rFonts w:ascii="Times New Roman" w:hAnsi="Times New Roman" w:cs="Times New Roman"/>
                <w:sz w:val="28"/>
                <w:szCs w:val="28"/>
              </w:rPr>
              <w:t xml:space="preserve">медицинский психолог </w:t>
            </w:r>
          </w:p>
        </w:tc>
        <w:tc>
          <w:tcPr>
            <w:tcW w:w="2645" w:type="dxa"/>
            <w:tcBorders>
              <w:top w:val="outset" w:sz="6" w:space="0" w:color="auto"/>
              <w:left w:val="outset" w:sz="6" w:space="0" w:color="auto"/>
              <w:bottom w:val="outset" w:sz="6" w:space="0" w:color="auto"/>
              <w:right w:val="outset" w:sz="6" w:space="0" w:color="auto"/>
            </w:tcBorders>
          </w:tcPr>
          <w:p w14:paraId="40D2160D" w14:textId="7798EE07" w:rsidR="00BE5462" w:rsidRPr="00344D52" w:rsidRDefault="00BE5462" w:rsidP="00BB4A74">
            <w:pPr>
              <w:pStyle w:val="afff1"/>
              <w:spacing w:before="0" w:beforeAutospacing="0" w:after="0" w:afterAutospacing="0"/>
              <w:jc w:val="center"/>
              <w:rPr>
                <w:sz w:val="28"/>
                <w:szCs w:val="28"/>
              </w:rPr>
            </w:pPr>
            <w:r>
              <w:rPr>
                <w:sz w:val="28"/>
                <w:szCs w:val="28"/>
              </w:rPr>
              <w:t>7 491</w:t>
            </w:r>
          </w:p>
        </w:tc>
      </w:tr>
      <w:tr w:rsidR="00BE5462" w:rsidRPr="00344D52" w14:paraId="075B0DB5" w14:textId="77777777" w:rsidTr="00BB4A74">
        <w:trPr>
          <w:trHeight w:val="20"/>
          <w:tblCellSpacing w:w="0" w:type="dxa"/>
        </w:trPr>
        <w:tc>
          <w:tcPr>
            <w:tcW w:w="9729" w:type="dxa"/>
            <w:gridSpan w:val="4"/>
            <w:tcBorders>
              <w:top w:val="outset" w:sz="6" w:space="0" w:color="auto"/>
              <w:left w:val="outset" w:sz="6" w:space="0" w:color="auto"/>
              <w:bottom w:val="outset" w:sz="6" w:space="0" w:color="auto"/>
              <w:right w:val="outset" w:sz="6" w:space="0" w:color="auto"/>
            </w:tcBorders>
          </w:tcPr>
          <w:p w14:paraId="0D155B45"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 xml:space="preserve">3. Должности, отнесенные к профессиональной квалификационной группе «Должности руководителей в учреждениях, осуществляющих предоставление социальных услуг» </w:t>
            </w:r>
          </w:p>
        </w:tc>
      </w:tr>
      <w:tr w:rsidR="00BE5462" w:rsidRPr="00344D52" w14:paraId="309629E1" w14:textId="77777777" w:rsidTr="00BB4A74">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14:paraId="4B298F9A" w14:textId="77777777" w:rsidR="00BE5462" w:rsidRPr="00344D52" w:rsidRDefault="00BE5462" w:rsidP="00BB4A74">
            <w:pPr>
              <w:pStyle w:val="afff1"/>
              <w:spacing w:before="0" w:beforeAutospacing="0" w:after="0" w:afterAutospacing="0"/>
              <w:jc w:val="center"/>
              <w:rPr>
                <w:sz w:val="28"/>
                <w:szCs w:val="28"/>
              </w:rPr>
            </w:pPr>
          </w:p>
        </w:tc>
        <w:tc>
          <w:tcPr>
            <w:tcW w:w="4300" w:type="dxa"/>
            <w:gridSpan w:val="2"/>
            <w:tcBorders>
              <w:top w:val="outset" w:sz="6" w:space="0" w:color="auto"/>
              <w:left w:val="outset" w:sz="6" w:space="0" w:color="auto"/>
              <w:bottom w:val="outset" w:sz="6" w:space="0" w:color="auto"/>
              <w:right w:val="outset" w:sz="6" w:space="0" w:color="auto"/>
            </w:tcBorders>
          </w:tcPr>
          <w:p w14:paraId="1476DF4A" w14:textId="77777777" w:rsidR="00BE5462" w:rsidRPr="00BE5462" w:rsidRDefault="00BE5462" w:rsidP="00BB4A74">
            <w:pPr>
              <w:autoSpaceDE w:val="0"/>
              <w:autoSpaceDN w:val="0"/>
              <w:adjustRightInd w:val="0"/>
              <w:jc w:val="both"/>
              <w:rPr>
                <w:rFonts w:ascii="Times New Roman" w:hAnsi="Times New Roman"/>
                <w:sz w:val="28"/>
                <w:szCs w:val="28"/>
              </w:rPr>
            </w:pPr>
            <w:r w:rsidRPr="00BE5462">
              <w:rPr>
                <w:rFonts w:ascii="Times New Roman" w:hAnsi="Times New Roman"/>
                <w:sz w:val="28"/>
                <w:szCs w:val="28"/>
              </w:rPr>
              <w:t xml:space="preserve">заведующий отделением (отделом) </w:t>
            </w:r>
          </w:p>
        </w:tc>
        <w:tc>
          <w:tcPr>
            <w:tcW w:w="2645" w:type="dxa"/>
            <w:tcBorders>
              <w:top w:val="outset" w:sz="6" w:space="0" w:color="auto"/>
              <w:left w:val="outset" w:sz="6" w:space="0" w:color="auto"/>
              <w:bottom w:val="outset" w:sz="6" w:space="0" w:color="auto"/>
              <w:right w:val="outset" w:sz="6" w:space="0" w:color="auto"/>
            </w:tcBorders>
          </w:tcPr>
          <w:p w14:paraId="2F60D347" w14:textId="52933963" w:rsidR="00BE5462" w:rsidRPr="00344D52" w:rsidRDefault="00BE5462" w:rsidP="00BE5462">
            <w:pPr>
              <w:pStyle w:val="afff1"/>
              <w:numPr>
                <w:ilvl w:val="0"/>
                <w:numId w:val="38"/>
              </w:numPr>
              <w:spacing w:before="0" w:beforeAutospacing="0" w:after="0" w:afterAutospacing="0"/>
              <w:jc w:val="center"/>
              <w:rPr>
                <w:sz w:val="28"/>
                <w:szCs w:val="28"/>
              </w:rPr>
            </w:pPr>
            <w:r>
              <w:rPr>
                <w:sz w:val="28"/>
                <w:szCs w:val="28"/>
              </w:rPr>
              <w:t>556».</w:t>
            </w:r>
          </w:p>
        </w:tc>
      </w:tr>
    </w:tbl>
    <w:p w14:paraId="7AE1DE6A" w14:textId="5387CE99" w:rsidR="00BE5462" w:rsidRPr="00BE5462" w:rsidRDefault="00BE5462" w:rsidP="00BE5462">
      <w:pPr>
        <w:pStyle w:val="1"/>
        <w:autoSpaceDE w:val="0"/>
        <w:autoSpaceDN w:val="0"/>
        <w:adjustRightInd w:val="0"/>
        <w:ind w:firstLine="709"/>
        <w:jc w:val="both"/>
        <w:rPr>
          <w:rFonts w:ascii="Times New Roman" w:hAnsi="Times New Roman" w:cs="Times New Roman"/>
          <w:b w:val="0"/>
          <w:bCs w:val="0"/>
          <w:color w:val="auto"/>
        </w:rPr>
      </w:pPr>
      <w:r w:rsidRPr="00BE5462">
        <w:rPr>
          <w:rFonts w:ascii="Times New Roman" w:hAnsi="Times New Roman" w:cs="Times New Roman"/>
          <w:b w:val="0"/>
          <w:bCs w:val="0"/>
          <w:color w:val="auto"/>
        </w:rPr>
        <w:lastRenderedPageBreak/>
        <w:t>1.2.4. В пункте 3.4</w:t>
      </w:r>
      <w:r w:rsidR="00325F2A">
        <w:rPr>
          <w:rFonts w:ascii="Times New Roman" w:hAnsi="Times New Roman" w:cs="Times New Roman"/>
          <w:b w:val="0"/>
          <w:bCs w:val="0"/>
          <w:color w:val="auto"/>
        </w:rPr>
        <w:t xml:space="preserve"> </w:t>
      </w:r>
      <w:r w:rsidRPr="00BE5462">
        <w:rPr>
          <w:rFonts w:ascii="Times New Roman" w:hAnsi="Times New Roman" w:cs="Times New Roman"/>
          <w:b w:val="0"/>
          <w:bCs w:val="0"/>
          <w:color w:val="auto"/>
        </w:rPr>
        <w:t>таблицу изложить в редакции:</w:t>
      </w:r>
    </w:p>
    <w:tbl>
      <w:tblPr>
        <w:tblW w:w="9446"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2784"/>
        <w:gridCol w:w="4252"/>
        <w:gridCol w:w="48"/>
        <w:gridCol w:w="2362"/>
      </w:tblGrid>
      <w:tr w:rsidR="00BE5462" w:rsidRPr="00344D52" w14:paraId="0CA39AAA" w14:textId="77777777" w:rsidTr="00BB4A74">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14:paraId="461E70F5" w14:textId="77777777" w:rsidR="00BE5462" w:rsidRPr="00344D52" w:rsidRDefault="00BE5462" w:rsidP="00BB4A74">
            <w:pPr>
              <w:pStyle w:val="afff1"/>
              <w:spacing w:before="0" w:beforeAutospacing="0" w:after="0" w:afterAutospacing="0"/>
              <w:jc w:val="center"/>
              <w:rPr>
                <w:sz w:val="28"/>
                <w:szCs w:val="28"/>
              </w:rPr>
            </w:pPr>
            <w:r>
              <w:rPr>
                <w:sz w:val="28"/>
                <w:szCs w:val="28"/>
              </w:rPr>
              <w:t>«</w:t>
            </w:r>
            <w:r w:rsidRPr="00344D52">
              <w:rPr>
                <w:sz w:val="28"/>
                <w:szCs w:val="28"/>
              </w:rPr>
              <w:t>Квалификационный уровень</w:t>
            </w:r>
          </w:p>
        </w:tc>
        <w:tc>
          <w:tcPr>
            <w:tcW w:w="4252" w:type="dxa"/>
            <w:tcBorders>
              <w:top w:val="outset" w:sz="6" w:space="0" w:color="auto"/>
              <w:left w:val="outset" w:sz="6" w:space="0" w:color="auto"/>
              <w:bottom w:val="outset" w:sz="6" w:space="0" w:color="auto"/>
              <w:right w:val="outset" w:sz="6" w:space="0" w:color="auto"/>
            </w:tcBorders>
          </w:tcPr>
          <w:p w14:paraId="18E048F0"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 xml:space="preserve">Должности, отнесенные к </w:t>
            </w:r>
            <w:r w:rsidRPr="00344D52">
              <w:rPr>
                <w:sz w:val="28"/>
                <w:szCs w:val="28"/>
              </w:rPr>
              <w:br/>
              <w:t>квалификационным уровням</w:t>
            </w:r>
          </w:p>
        </w:tc>
        <w:tc>
          <w:tcPr>
            <w:tcW w:w="2410" w:type="dxa"/>
            <w:gridSpan w:val="2"/>
            <w:tcBorders>
              <w:top w:val="outset" w:sz="6" w:space="0" w:color="auto"/>
              <w:left w:val="outset" w:sz="6" w:space="0" w:color="auto"/>
              <w:bottom w:val="outset" w:sz="6" w:space="0" w:color="auto"/>
              <w:right w:val="outset" w:sz="6" w:space="0" w:color="auto"/>
            </w:tcBorders>
          </w:tcPr>
          <w:p w14:paraId="6F5AE22C"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Минимальный размер должностного оклада (рублей)</w:t>
            </w:r>
          </w:p>
        </w:tc>
      </w:tr>
      <w:tr w:rsidR="00BE5462" w:rsidRPr="00344D52" w14:paraId="3C5DE2C4" w14:textId="77777777" w:rsidTr="00BB4A74">
        <w:trPr>
          <w:trHeight w:val="20"/>
          <w:tblCellSpacing w:w="0" w:type="dxa"/>
        </w:trPr>
        <w:tc>
          <w:tcPr>
            <w:tcW w:w="9446" w:type="dxa"/>
            <w:gridSpan w:val="4"/>
            <w:tcBorders>
              <w:top w:val="outset" w:sz="6" w:space="0" w:color="auto"/>
              <w:left w:val="outset" w:sz="6" w:space="0" w:color="auto"/>
              <w:bottom w:val="outset" w:sz="6" w:space="0" w:color="auto"/>
              <w:right w:val="outset" w:sz="6" w:space="0" w:color="auto"/>
            </w:tcBorders>
          </w:tcPr>
          <w:p w14:paraId="7B7115CA"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1. Должности, отнесенные к профессиональной квалификационной группе «Должности работников физической культуры и спорта второго уровня»</w:t>
            </w:r>
          </w:p>
        </w:tc>
      </w:tr>
      <w:tr w:rsidR="00BE5462" w:rsidRPr="00344D52" w14:paraId="0C7EC116" w14:textId="77777777" w:rsidTr="00BB4A74">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14:paraId="78D140C2"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1 квалификационный уровень</w:t>
            </w:r>
          </w:p>
        </w:tc>
        <w:tc>
          <w:tcPr>
            <w:tcW w:w="4300" w:type="dxa"/>
            <w:gridSpan w:val="2"/>
            <w:tcBorders>
              <w:top w:val="outset" w:sz="6" w:space="0" w:color="auto"/>
              <w:left w:val="outset" w:sz="6" w:space="0" w:color="auto"/>
              <w:bottom w:val="outset" w:sz="6" w:space="0" w:color="auto"/>
              <w:right w:val="outset" w:sz="6" w:space="0" w:color="auto"/>
            </w:tcBorders>
          </w:tcPr>
          <w:p w14:paraId="0EAE3E3A" w14:textId="77777777" w:rsidR="00BE5462" w:rsidRPr="00344D52" w:rsidRDefault="00BE5462" w:rsidP="00BB4A74">
            <w:pPr>
              <w:pStyle w:val="afff1"/>
              <w:spacing w:before="0" w:beforeAutospacing="0" w:after="0" w:afterAutospacing="0"/>
              <w:rPr>
                <w:sz w:val="28"/>
                <w:szCs w:val="28"/>
              </w:rPr>
            </w:pPr>
            <w:r w:rsidRPr="00344D52">
              <w:rPr>
                <w:sz w:val="28"/>
                <w:szCs w:val="28"/>
              </w:rPr>
              <w:t>инструктор по адаптивной физической культуре</w:t>
            </w:r>
          </w:p>
        </w:tc>
        <w:tc>
          <w:tcPr>
            <w:tcW w:w="2362" w:type="dxa"/>
            <w:tcBorders>
              <w:top w:val="outset" w:sz="6" w:space="0" w:color="auto"/>
              <w:left w:val="outset" w:sz="6" w:space="0" w:color="auto"/>
              <w:bottom w:val="outset" w:sz="6" w:space="0" w:color="auto"/>
              <w:right w:val="outset" w:sz="6" w:space="0" w:color="auto"/>
            </w:tcBorders>
          </w:tcPr>
          <w:p w14:paraId="4D95F257" w14:textId="3A32B9CB" w:rsidR="00BE5462" w:rsidRPr="00344D52" w:rsidRDefault="00BE5462" w:rsidP="00BB4A74">
            <w:pPr>
              <w:pStyle w:val="afff1"/>
              <w:spacing w:before="0" w:beforeAutospacing="0" w:after="0" w:afterAutospacing="0"/>
              <w:jc w:val="center"/>
              <w:rPr>
                <w:sz w:val="28"/>
                <w:szCs w:val="28"/>
              </w:rPr>
            </w:pPr>
            <w:r>
              <w:rPr>
                <w:sz w:val="28"/>
                <w:szCs w:val="28"/>
              </w:rPr>
              <w:t>7 102</w:t>
            </w:r>
          </w:p>
        </w:tc>
      </w:tr>
      <w:tr w:rsidR="00BE5462" w:rsidRPr="00344D52" w14:paraId="2A1816E3" w14:textId="77777777" w:rsidTr="00BB4A74">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14:paraId="75C2156C"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2 квалификационный уровень</w:t>
            </w:r>
          </w:p>
        </w:tc>
        <w:tc>
          <w:tcPr>
            <w:tcW w:w="4300" w:type="dxa"/>
            <w:gridSpan w:val="2"/>
            <w:tcBorders>
              <w:top w:val="outset" w:sz="6" w:space="0" w:color="auto"/>
              <w:left w:val="outset" w:sz="6" w:space="0" w:color="auto"/>
              <w:bottom w:val="outset" w:sz="6" w:space="0" w:color="auto"/>
              <w:right w:val="outset" w:sz="6" w:space="0" w:color="auto"/>
            </w:tcBorders>
          </w:tcPr>
          <w:p w14:paraId="31BCC56C" w14:textId="77777777" w:rsidR="00BE5462" w:rsidRPr="00344D52" w:rsidRDefault="00BE5462" w:rsidP="00BB4A74">
            <w:pPr>
              <w:pStyle w:val="afff1"/>
              <w:spacing w:before="0" w:beforeAutospacing="0" w:after="0" w:afterAutospacing="0"/>
              <w:rPr>
                <w:sz w:val="28"/>
                <w:szCs w:val="28"/>
              </w:rPr>
            </w:pPr>
            <w:r w:rsidRPr="00344D52">
              <w:rPr>
                <w:sz w:val="28"/>
                <w:szCs w:val="28"/>
              </w:rPr>
              <w:t>тренер – преподаватель по адаптивной физической культуре, инструктор – методист по адаптивной физической культуре</w:t>
            </w:r>
          </w:p>
        </w:tc>
        <w:tc>
          <w:tcPr>
            <w:tcW w:w="2362" w:type="dxa"/>
            <w:tcBorders>
              <w:top w:val="outset" w:sz="6" w:space="0" w:color="auto"/>
              <w:left w:val="outset" w:sz="6" w:space="0" w:color="auto"/>
              <w:bottom w:val="outset" w:sz="6" w:space="0" w:color="auto"/>
              <w:right w:val="outset" w:sz="6" w:space="0" w:color="auto"/>
            </w:tcBorders>
          </w:tcPr>
          <w:p w14:paraId="31EE9D5F" w14:textId="21B6E39E" w:rsidR="00BE5462" w:rsidRPr="00344D52" w:rsidRDefault="00BE5462" w:rsidP="00BB4A74">
            <w:pPr>
              <w:pStyle w:val="afff1"/>
              <w:spacing w:before="0" w:beforeAutospacing="0" w:after="0" w:afterAutospacing="0"/>
              <w:ind w:left="720"/>
              <w:rPr>
                <w:sz w:val="28"/>
                <w:szCs w:val="28"/>
              </w:rPr>
            </w:pPr>
            <w:r>
              <w:rPr>
                <w:sz w:val="28"/>
                <w:szCs w:val="28"/>
              </w:rPr>
              <w:t>7 360»</w:t>
            </w:r>
            <w:r w:rsidR="00602870">
              <w:rPr>
                <w:sz w:val="28"/>
                <w:szCs w:val="28"/>
              </w:rPr>
              <w:t>.</w:t>
            </w:r>
          </w:p>
        </w:tc>
      </w:tr>
    </w:tbl>
    <w:p w14:paraId="2AFBDEE5" w14:textId="326E237D" w:rsidR="00BE5462" w:rsidRPr="00BE5462" w:rsidRDefault="00BE5462" w:rsidP="00BE5462">
      <w:pPr>
        <w:pStyle w:val="1"/>
        <w:autoSpaceDE w:val="0"/>
        <w:autoSpaceDN w:val="0"/>
        <w:adjustRightInd w:val="0"/>
        <w:ind w:firstLine="709"/>
        <w:jc w:val="both"/>
        <w:rPr>
          <w:rFonts w:ascii="Times New Roman" w:hAnsi="Times New Roman" w:cs="Times New Roman"/>
          <w:b w:val="0"/>
          <w:bCs w:val="0"/>
          <w:color w:val="auto"/>
        </w:rPr>
      </w:pPr>
      <w:r w:rsidRPr="00BE5462">
        <w:rPr>
          <w:rFonts w:ascii="Times New Roman" w:hAnsi="Times New Roman" w:cs="Times New Roman"/>
          <w:b w:val="0"/>
          <w:bCs w:val="0"/>
          <w:color w:val="auto"/>
        </w:rPr>
        <w:t>1.2.5. В пункте 3.5</w:t>
      </w:r>
      <w:r w:rsidR="00602870">
        <w:rPr>
          <w:rFonts w:ascii="Times New Roman" w:hAnsi="Times New Roman" w:cs="Times New Roman"/>
          <w:b w:val="0"/>
          <w:bCs w:val="0"/>
          <w:color w:val="auto"/>
        </w:rPr>
        <w:t xml:space="preserve"> </w:t>
      </w:r>
      <w:r w:rsidRPr="00BE5462">
        <w:rPr>
          <w:rFonts w:ascii="Times New Roman" w:hAnsi="Times New Roman" w:cs="Times New Roman"/>
          <w:b w:val="0"/>
          <w:bCs w:val="0"/>
          <w:color w:val="auto"/>
        </w:rPr>
        <w:t>таблицу изложить в редакции:</w:t>
      </w:r>
    </w:p>
    <w:tbl>
      <w:tblPr>
        <w:tblW w:w="9446"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7556"/>
        <w:gridCol w:w="1890"/>
      </w:tblGrid>
      <w:tr w:rsidR="00BE5462" w:rsidRPr="00344D52" w14:paraId="40BF8AE6" w14:textId="77777777" w:rsidTr="00BB4A74">
        <w:trPr>
          <w:trHeight w:val="435"/>
          <w:tblCellSpacing w:w="0" w:type="dxa"/>
        </w:trPr>
        <w:tc>
          <w:tcPr>
            <w:tcW w:w="7603" w:type="dxa"/>
            <w:tcBorders>
              <w:top w:val="outset" w:sz="6" w:space="0" w:color="auto"/>
              <w:left w:val="outset" w:sz="6" w:space="0" w:color="auto"/>
              <w:bottom w:val="outset" w:sz="6" w:space="0" w:color="auto"/>
              <w:right w:val="outset" w:sz="6" w:space="0" w:color="auto"/>
            </w:tcBorders>
          </w:tcPr>
          <w:p w14:paraId="1BA2C173"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 xml:space="preserve">Должности, отнесенные к </w:t>
            </w:r>
            <w:r w:rsidRPr="00344D52">
              <w:rPr>
                <w:sz w:val="28"/>
                <w:szCs w:val="28"/>
              </w:rPr>
              <w:br/>
              <w:t>квалификационным уровням</w:t>
            </w:r>
          </w:p>
        </w:tc>
        <w:tc>
          <w:tcPr>
            <w:tcW w:w="1843" w:type="dxa"/>
            <w:tcBorders>
              <w:top w:val="outset" w:sz="6" w:space="0" w:color="auto"/>
              <w:left w:val="outset" w:sz="6" w:space="0" w:color="auto"/>
              <w:bottom w:val="outset" w:sz="6" w:space="0" w:color="auto"/>
              <w:right w:val="outset" w:sz="6" w:space="0" w:color="auto"/>
            </w:tcBorders>
          </w:tcPr>
          <w:p w14:paraId="4DE40C7A"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Размер оклада (рублей)</w:t>
            </w:r>
          </w:p>
        </w:tc>
      </w:tr>
      <w:tr w:rsidR="00BE5462" w:rsidRPr="00344D52" w14:paraId="34AC317B" w14:textId="77777777" w:rsidTr="00BB4A74">
        <w:trPr>
          <w:trHeight w:val="263"/>
          <w:tblCellSpacing w:w="0" w:type="dxa"/>
        </w:trPr>
        <w:tc>
          <w:tcPr>
            <w:tcW w:w="9446" w:type="dxa"/>
            <w:gridSpan w:val="2"/>
            <w:tcBorders>
              <w:top w:val="outset" w:sz="6" w:space="0" w:color="auto"/>
              <w:left w:val="outset" w:sz="6" w:space="0" w:color="auto"/>
              <w:bottom w:val="outset" w:sz="6" w:space="0" w:color="auto"/>
              <w:right w:val="outset" w:sz="6" w:space="0" w:color="auto"/>
            </w:tcBorders>
          </w:tcPr>
          <w:p w14:paraId="0F406696"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 xml:space="preserve">1. Должности, отнесенные к профессиональной квалификационной группе «Должности работников среднего звена» </w:t>
            </w:r>
          </w:p>
        </w:tc>
      </w:tr>
      <w:tr w:rsidR="00BE5462" w:rsidRPr="00344D52" w14:paraId="2C104B0F" w14:textId="77777777" w:rsidTr="00BB4A74">
        <w:trPr>
          <w:trHeight w:val="263"/>
          <w:tblCellSpacing w:w="0" w:type="dxa"/>
        </w:trPr>
        <w:tc>
          <w:tcPr>
            <w:tcW w:w="7603" w:type="dxa"/>
            <w:tcBorders>
              <w:top w:val="outset" w:sz="6" w:space="0" w:color="auto"/>
              <w:left w:val="outset" w:sz="6" w:space="0" w:color="auto"/>
              <w:bottom w:val="outset" w:sz="6" w:space="0" w:color="auto"/>
              <w:right w:val="outset" w:sz="6" w:space="0" w:color="auto"/>
            </w:tcBorders>
          </w:tcPr>
          <w:p w14:paraId="4CF2FCDF" w14:textId="77777777" w:rsidR="00BE5462" w:rsidRPr="00344D52" w:rsidRDefault="00BE5462" w:rsidP="00BB4A74">
            <w:pPr>
              <w:pStyle w:val="afff1"/>
              <w:spacing w:before="0" w:beforeAutospacing="0" w:after="0" w:afterAutospacing="0"/>
              <w:rPr>
                <w:sz w:val="28"/>
                <w:szCs w:val="28"/>
              </w:rPr>
            </w:pPr>
            <w:proofErr w:type="spellStart"/>
            <w:r w:rsidRPr="00344D52">
              <w:rPr>
                <w:sz w:val="28"/>
                <w:szCs w:val="28"/>
              </w:rPr>
              <w:t>культорганизатор</w:t>
            </w:r>
            <w:proofErr w:type="spellEnd"/>
          </w:p>
        </w:tc>
        <w:tc>
          <w:tcPr>
            <w:tcW w:w="1843" w:type="dxa"/>
            <w:tcBorders>
              <w:top w:val="outset" w:sz="6" w:space="0" w:color="auto"/>
              <w:left w:val="outset" w:sz="6" w:space="0" w:color="auto"/>
              <w:bottom w:val="outset" w:sz="6" w:space="0" w:color="auto"/>
              <w:right w:val="outset" w:sz="6" w:space="0" w:color="auto"/>
            </w:tcBorders>
          </w:tcPr>
          <w:p w14:paraId="20DBD1E7" w14:textId="679FAB4F" w:rsidR="00BE5462" w:rsidRPr="00344D52" w:rsidRDefault="003E44B4" w:rsidP="00BB4A74">
            <w:pPr>
              <w:pStyle w:val="afff1"/>
              <w:spacing w:before="0" w:beforeAutospacing="0" w:after="0" w:afterAutospacing="0"/>
              <w:jc w:val="center"/>
              <w:rPr>
                <w:sz w:val="28"/>
                <w:szCs w:val="28"/>
              </w:rPr>
            </w:pPr>
            <w:r>
              <w:rPr>
                <w:sz w:val="28"/>
                <w:szCs w:val="28"/>
              </w:rPr>
              <w:t>6 329</w:t>
            </w:r>
          </w:p>
        </w:tc>
      </w:tr>
      <w:tr w:rsidR="00BE5462" w:rsidRPr="00344D52" w14:paraId="3F7D02B2" w14:textId="77777777" w:rsidTr="00BB4A74">
        <w:trPr>
          <w:trHeight w:val="263"/>
          <w:tblCellSpacing w:w="0" w:type="dxa"/>
        </w:trPr>
        <w:tc>
          <w:tcPr>
            <w:tcW w:w="9446" w:type="dxa"/>
            <w:gridSpan w:val="2"/>
            <w:tcBorders>
              <w:top w:val="outset" w:sz="6" w:space="0" w:color="auto"/>
              <w:left w:val="outset" w:sz="6" w:space="0" w:color="auto"/>
              <w:bottom w:val="outset" w:sz="6" w:space="0" w:color="auto"/>
              <w:right w:val="outset" w:sz="6" w:space="0" w:color="auto"/>
            </w:tcBorders>
          </w:tcPr>
          <w:p w14:paraId="081C4483"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2. Должности, отнесенные к профессиональной квалификационной группе «Должности работников ведущего звена»</w:t>
            </w:r>
          </w:p>
        </w:tc>
      </w:tr>
      <w:tr w:rsidR="00BE5462" w:rsidRPr="00344D52" w14:paraId="6F600FB2" w14:textId="77777777" w:rsidTr="00BB4A74">
        <w:trPr>
          <w:trHeight w:val="263"/>
          <w:tblCellSpacing w:w="0" w:type="dxa"/>
        </w:trPr>
        <w:tc>
          <w:tcPr>
            <w:tcW w:w="7603" w:type="dxa"/>
            <w:tcBorders>
              <w:top w:val="outset" w:sz="6" w:space="0" w:color="auto"/>
              <w:left w:val="outset" w:sz="6" w:space="0" w:color="auto"/>
              <w:bottom w:val="outset" w:sz="6" w:space="0" w:color="auto"/>
              <w:right w:val="outset" w:sz="6" w:space="0" w:color="auto"/>
            </w:tcBorders>
          </w:tcPr>
          <w:p w14:paraId="39DD4DD7" w14:textId="77777777" w:rsidR="00BE5462" w:rsidRPr="00344D52" w:rsidRDefault="00BE5462" w:rsidP="00BB4A74">
            <w:pPr>
              <w:pStyle w:val="afff1"/>
              <w:spacing w:before="0" w:beforeAutospacing="0" w:after="0" w:afterAutospacing="0"/>
              <w:rPr>
                <w:sz w:val="28"/>
                <w:szCs w:val="28"/>
              </w:rPr>
            </w:pPr>
            <w:r w:rsidRPr="00344D52">
              <w:rPr>
                <w:sz w:val="28"/>
                <w:szCs w:val="28"/>
              </w:rPr>
              <w:t xml:space="preserve">библиотекарь </w:t>
            </w:r>
          </w:p>
        </w:tc>
        <w:tc>
          <w:tcPr>
            <w:tcW w:w="1843" w:type="dxa"/>
            <w:tcBorders>
              <w:top w:val="outset" w:sz="6" w:space="0" w:color="auto"/>
              <w:left w:val="outset" w:sz="6" w:space="0" w:color="auto"/>
              <w:bottom w:val="outset" w:sz="6" w:space="0" w:color="auto"/>
              <w:right w:val="outset" w:sz="6" w:space="0" w:color="auto"/>
            </w:tcBorders>
          </w:tcPr>
          <w:p w14:paraId="7A000F83" w14:textId="56BDBF4E" w:rsidR="00BE5462" w:rsidRPr="00344D52" w:rsidRDefault="003E44B4" w:rsidP="00BE5462">
            <w:pPr>
              <w:pStyle w:val="afff1"/>
              <w:numPr>
                <w:ilvl w:val="0"/>
                <w:numId w:val="39"/>
              </w:numPr>
              <w:spacing w:before="0" w:beforeAutospacing="0" w:after="0" w:afterAutospacing="0"/>
              <w:jc w:val="center"/>
              <w:rPr>
                <w:sz w:val="28"/>
                <w:szCs w:val="28"/>
              </w:rPr>
            </w:pPr>
            <w:r>
              <w:rPr>
                <w:sz w:val="28"/>
                <w:szCs w:val="28"/>
              </w:rPr>
              <w:t>587</w:t>
            </w:r>
            <w:r w:rsidR="00BE5462">
              <w:rPr>
                <w:sz w:val="28"/>
                <w:szCs w:val="28"/>
              </w:rPr>
              <w:t>».</w:t>
            </w:r>
          </w:p>
        </w:tc>
      </w:tr>
    </w:tbl>
    <w:p w14:paraId="67627EA4" w14:textId="73CFA734" w:rsidR="00BE5462" w:rsidRPr="003E44B4" w:rsidRDefault="00BE5462" w:rsidP="003E44B4">
      <w:pPr>
        <w:pStyle w:val="1"/>
        <w:autoSpaceDE w:val="0"/>
        <w:autoSpaceDN w:val="0"/>
        <w:adjustRightInd w:val="0"/>
        <w:ind w:firstLine="709"/>
        <w:jc w:val="both"/>
        <w:rPr>
          <w:rFonts w:ascii="Times New Roman" w:hAnsi="Times New Roman" w:cs="Times New Roman"/>
          <w:b w:val="0"/>
          <w:bCs w:val="0"/>
          <w:color w:val="auto"/>
        </w:rPr>
      </w:pPr>
      <w:r w:rsidRPr="003E44B4">
        <w:rPr>
          <w:rFonts w:ascii="Times New Roman" w:hAnsi="Times New Roman" w:cs="Times New Roman"/>
          <w:b w:val="0"/>
          <w:bCs w:val="0"/>
          <w:color w:val="auto"/>
        </w:rPr>
        <w:t>1.2.6. В пункте 3.6</w:t>
      </w:r>
      <w:r w:rsidR="00325F2A">
        <w:rPr>
          <w:rFonts w:ascii="Times New Roman" w:hAnsi="Times New Roman" w:cs="Times New Roman"/>
          <w:b w:val="0"/>
          <w:bCs w:val="0"/>
          <w:color w:val="auto"/>
        </w:rPr>
        <w:t xml:space="preserve"> </w:t>
      </w:r>
      <w:r w:rsidRPr="003E44B4">
        <w:rPr>
          <w:rFonts w:ascii="Times New Roman" w:hAnsi="Times New Roman" w:cs="Times New Roman"/>
          <w:b w:val="0"/>
          <w:bCs w:val="0"/>
          <w:color w:val="auto"/>
        </w:rPr>
        <w:t>таблицу изложить в редакции:</w:t>
      </w:r>
    </w:p>
    <w:tbl>
      <w:tblPr>
        <w:tblW w:w="9346"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2784"/>
        <w:gridCol w:w="4536"/>
        <w:gridCol w:w="48"/>
        <w:gridCol w:w="1935"/>
        <w:gridCol w:w="43"/>
      </w:tblGrid>
      <w:tr w:rsidR="00BE5462" w:rsidRPr="00344D52" w14:paraId="4C150FD7" w14:textId="77777777" w:rsidTr="00BB4A74">
        <w:trPr>
          <w:gridAfter w:val="1"/>
          <w:wAfter w:w="43" w:type="dxa"/>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14:paraId="48A1378A"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 xml:space="preserve"> </w:t>
            </w:r>
            <w:r>
              <w:rPr>
                <w:sz w:val="28"/>
                <w:szCs w:val="28"/>
              </w:rPr>
              <w:t>«</w:t>
            </w:r>
            <w:r w:rsidRPr="00344D52">
              <w:rPr>
                <w:sz w:val="28"/>
                <w:szCs w:val="28"/>
              </w:rPr>
              <w:t>Квалификационный уровень</w:t>
            </w:r>
          </w:p>
        </w:tc>
        <w:tc>
          <w:tcPr>
            <w:tcW w:w="4536" w:type="dxa"/>
            <w:tcBorders>
              <w:top w:val="outset" w:sz="6" w:space="0" w:color="auto"/>
              <w:left w:val="outset" w:sz="6" w:space="0" w:color="auto"/>
              <w:bottom w:val="outset" w:sz="6" w:space="0" w:color="auto"/>
              <w:right w:val="outset" w:sz="6" w:space="0" w:color="auto"/>
            </w:tcBorders>
          </w:tcPr>
          <w:p w14:paraId="6BDC7A6D"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 xml:space="preserve">Должности, отнесенные к </w:t>
            </w:r>
            <w:r w:rsidRPr="00344D52">
              <w:rPr>
                <w:sz w:val="28"/>
                <w:szCs w:val="28"/>
              </w:rPr>
              <w:br/>
              <w:t>квалификационным уровням</w:t>
            </w:r>
          </w:p>
        </w:tc>
        <w:tc>
          <w:tcPr>
            <w:tcW w:w="1983" w:type="dxa"/>
            <w:gridSpan w:val="2"/>
            <w:tcBorders>
              <w:top w:val="outset" w:sz="6" w:space="0" w:color="auto"/>
              <w:left w:val="outset" w:sz="6" w:space="0" w:color="auto"/>
              <w:bottom w:val="outset" w:sz="6" w:space="0" w:color="auto"/>
              <w:right w:val="outset" w:sz="6" w:space="0" w:color="auto"/>
            </w:tcBorders>
          </w:tcPr>
          <w:p w14:paraId="0451AAE0"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Минимальный размер должностного оклада (рублей)</w:t>
            </w:r>
          </w:p>
        </w:tc>
      </w:tr>
      <w:tr w:rsidR="00BE5462" w:rsidRPr="00344D52" w14:paraId="280D82EB" w14:textId="77777777" w:rsidTr="00BB4A74">
        <w:trPr>
          <w:trHeight w:val="20"/>
          <w:tblCellSpacing w:w="0" w:type="dxa"/>
        </w:trPr>
        <w:tc>
          <w:tcPr>
            <w:tcW w:w="9346" w:type="dxa"/>
            <w:gridSpan w:val="5"/>
            <w:tcBorders>
              <w:top w:val="outset" w:sz="6" w:space="0" w:color="auto"/>
              <w:left w:val="outset" w:sz="6" w:space="0" w:color="auto"/>
              <w:bottom w:val="outset" w:sz="6" w:space="0" w:color="auto"/>
              <w:right w:val="outset" w:sz="6" w:space="0" w:color="auto"/>
            </w:tcBorders>
          </w:tcPr>
          <w:p w14:paraId="5F0D9B59"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1. Должности, отнесенные к профессиональной квалификационной группе «Общеотраслевые должности служащих первого уровня»</w:t>
            </w:r>
          </w:p>
        </w:tc>
      </w:tr>
      <w:tr w:rsidR="00BE5462" w:rsidRPr="00344D52" w14:paraId="286DE612" w14:textId="77777777" w:rsidTr="00BB4A74">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14:paraId="29644631"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1 квалификационный уровень</w:t>
            </w:r>
          </w:p>
        </w:tc>
        <w:tc>
          <w:tcPr>
            <w:tcW w:w="4584" w:type="dxa"/>
            <w:gridSpan w:val="2"/>
            <w:tcBorders>
              <w:top w:val="outset" w:sz="6" w:space="0" w:color="auto"/>
              <w:left w:val="outset" w:sz="6" w:space="0" w:color="auto"/>
              <w:bottom w:val="outset" w:sz="6" w:space="0" w:color="auto"/>
              <w:right w:val="outset" w:sz="6" w:space="0" w:color="auto"/>
            </w:tcBorders>
          </w:tcPr>
          <w:p w14:paraId="06E590F5" w14:textId="77777777" w:rsidR="00BE5462" w:rsidRPr="00344D52" w:rsidRDefault="00BE5462" w:rsidP="00BB4A74">
            <w:pPr>
              <w:pStyle w:val="afff1"/>
              <w:spacing w:before="0" w:beforeAutospacing="0" w:after="0" w:afterAutospacing="0"/>
              <w:jc w:val="both"/>
              <w:rPr>
                <w:sz w:val="28"/>
                <w:szCs w:val="28"/>
              </w:rPr>
            </w:pPr>
            <w:r w:rsidRPr="00344D52">
              <w:rPr>
                <w:sz w:val="28"/>
                <w:szCs w:val="28"/>
              </w:rPr>
              <w:t>делопроизводитель, оператор по диспетчерскому обслуживанию лифтов, секретарь, комендант, агент по снабжению</w:t>
            </w:r>
          </w:p>
        </w:tc>
        <w:tc>
          <w:tcPr>
            <w:tcW w:w="1978" w:type="dxa"/>
            <w:gridSpan w:val="2"/>
            <w:tcBorders>
              <w:top w:val="outset" w:sz="6" w:space="0" w:color="auto"/>
              <w:left w:val="outset" w:sz="6" w:space="0" w:color="auto"/>
              <w:bottom w:val="outset" w:sz="6" w:space="0" w:color="auto"/>
              <w:right w:val="outset" w:sz="6" w:space="0" w:color="auto"/>
            </w:tcBorders>
          </w:tcPr>
          <w:p w14:paraId="2FF6C199" w14:textId="1DC570F2" w:rsidR="00BE5462" w:rsidRPr="00344D52" w:rsidRDefault="00BE5462" w:rsidP="00BB4A74">
            <w:pPr>
              <w:pStyle w:val="afff1"/>
              <w:spacing w:before="0" w:beforeAutospacing="0" w:after="0" w:afterAutospacing="0"/>
              <w:jc w:val="center"/>
              <w:rPr>
                <w:sz w:val="28"/>
                <w:szCs w:val="28"/>
              </w:rPr>
            </w:pPr>
            <w:r>
              <w:rPr>
                <w:sz w:val="28"/>
                <w:szCs w:val="28"/>
              </w:rPr>
              <w:t xml:space="preserve">5 </w:t>
            </w:r>
            <w:r w:rsidR="003E44B4">
              <w:rPr>
                <w:sz w:val="28"/>
                <w:szCs w:val="28"/>
              </w:rPr>
              <w:t>941</w:t>
            </w:r>
          </w:p>
        </w:tc>
      </w:tr>
      <w:tr w:rsidR="00BE5462" w:rsidRPr="00344D52" w14:paraId="3861BB44" w14:textId="77777777" w:rsidTr="00BB4A74">
        <w:trPr>
          <w:trHeight w:val="20"/>
          <w:tblCellSpacing w:w="0" w:type="dxa"/>
        </w:trPr>
        <w:tc>
          <w:tcPr>
            <w:tcW w:w="9346" w:type="dxa"/>
            <w:gridSpan w:val="5"/>
            <w:tcBorders>
              <w:top w:val="outset" w:sz="6" w:space="0" w:color="auto"/>
              <w:left w:val="outset" w:sz="6" w:space="0" w:color="auto"/>
              <w:bottom w:val="outset" w:sz="6" w:space="0" w:color="auto"/>
              <w:right w:val="outset" w:sz="6" w:space="0" w:color="auto"/>
            </w:tcBorders>
          </w:tcPr>
          <w:p w14:paraId="1B201210"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lastRenderedPageBreak/>
              <w:t>2. Должности, отнесенные к профессиональной квалификационной группе «Общеотраслевые должности служащих второго уровня»</w:t>
            </w:r>
          </w:p>
        </w:tc>
      </w:tr>
      <w:tr w:rsidR="00BE5462" w:rsidRPr="00344D52" w14:paraId="380A9A31" w14:textId="77777777" w:rsidTr="00BB4A74">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14:paraId="1859F62C"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1 квалификационный уровень</w:t>
            </w:r>
          </w:p>
        </w:tc>
        <w:tc>
          <w:tcPr>
            <w:tcW w:w="4584" w:type="dxa"/>
            <w:gridSpan w:val="2"/>
            <w:tcBorders>
              <w:top w:val="outset" w:sz="6" w:space="0" w:color="auto"/>
              <w:left w:val="outset" w:sz="6" w:space="0" w:color="auto"/>
              <w:bottom w:val="outset" w:sz="6" w:space="0" w:color="auto"/>
              <w:right w:val="outset" w:sz="6" w:space="0" w:color="auto"/>
            </w:tcBorders>
          </w:tcPr>
          <w:p w14:paraId="4E45C0FD" w14:textId="77777777" w:rsidR="00BE5462" w:rsidRPr="00344D52" w:rsidRDefault="00BE5462" w:rsidP="00BB4A74">
            <w:pPr>
              <w:pStyle w:val="afff1"/>
              <w:spacing w:before="0" w:beforeAutospacing="0" w:after="0" w:afterAutospacing="0"/>
              <w:rPr>
                <w:sz w:val="28"/>
                <w:szCs w:val="28"/>
              </w:rPr>
            </w:pPr>
            <w:r w:rsidRPr="00344D52">
              <w:rPr>
                <w:sz w:val="28"/>
                <w:szCs w:val="28"/>
              </w:rPr>
              <w:t>администратор, инспектор по кадрам, лаборант, техник</w:t>
            </w:r>
          </w:p>
        </w:tc>
        <w:tc>
          <w:tcPr>
            <w:tcW w:w="1978" w:type="dxa"/>
            <w:gridSpan w:val="2"/>
            <w:tcBorders>
              <w:top w:val="outset" w:sz="6" w:space="0" w:color="auto"/>
              <w:left w:val="outset" w:sz="6" w:space="0" w:color="auto"/>
              <w:bottom w:val="outset" w:sz="6" w:space="0" w:color="auto"/>
              <w:right w:val="outset" w:sz="6" w:space="0" w:color="auto"/>
            </w:tcBorders>
          </w:tcPr>
          <w:p w14:paraId="65097CEE" w14:textId="1D2A5DD2" w:rsidR="00BE5462" w:rsidRPr="00344D52" w:rsidRDefault="003E44B4" w:rsidP="00BB4A74">
            <w:pPr>
              <w:pStyle w:val="afff1"/>
              <w:spacing w:before="0" w:beforeAutospacing="0" w:after="0" w:afterAutospacing="0"/>
              <w:jc w:val="center"/>
              <w:rPr>
                <w:sz w:val="28"/>
                <w:szCs w:val="28"/>
              </w:rPr>
            </w:pPr>
            <w:r>
              <w:rPr>
                <w:sz w:val="28"/>
                <w:szCs w:val="28"/>
              </w:rPr>
              <w:t>6 070</w:t>
            </w:r>
          </w:p>
        </w:tc>
      </w:tr>
      <w:tr w:rsidR="00BE5462" w:rsidRPr="00344D52" w14:paraId="04D0A41A" w14:textId="77777777" w:rsidTr="00BB4A74">
        <w:trPr>
          <w:trHeight w:val="20"/>
          <w:tblCellSpacing w:w="0" w:type="dxa"/>
        </w:trPr>
        <w:tc>
          <w:tcPr>
            <w:tcW w:w="2784" w:type="dxa"/>
            <w:vMerge w:val="restart"/>
            <w:tcBorders>
              <w:top w:val="outset" w:sz="6" w:space="0" w:color="auto"/>
              <w:left w:val="outset" w:sz="6" w:space="0" w:color="auto"/>
              <w:right w:val="outset" w:sz="6" w:space="0" w:color="auto"/>
            </w:tcBorders>
          </w:tcPr>
          <w:p w14:paraId="09CA1A94" w14:textId="77777777" w:rsidR="00BE5462" w:rsidRPr="00344D52" w:rsidRDefault="00BE5462" w:rsidP="00BB4A74">
            <w:pPr>
              <w:pStyle w:val="afff1"/>
              <w:spacing w:before="0" w:beforeAutospacing="0" w:after="0" w:afterAutospacing="0"/>
              <w:jc w:val="center"/>
              <w:rPr>
                <w:sz w:val="28"/>
                <w:szCs w:val="28"/>
              </w:rPr>
            </w:pPr>
          </w:p>
          <w:p w14:paraId="296A4BE6"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2 квалификационный уровень</w:t>
            </w:r>
          </w:p>
        </w:tc>
        <w:tc>
          <w:tcPr>
            <w:tcW w:w="4584" w:type="dxa"/>
            <w:gridSpan w:val="2"/>
            <w:tcBorders>
              <w:top w:val="outset" w:sz="6" w:space="0" w:color="auto"/>
              <w:left w:val="outset" w:sz="6" w:space="0" w:color="auto"/>
              <w:bottom w:val="outset" w:sz="6" w:space="0" w:color="auto"/>
              <w:right w:val="outset" w:sz="6" w:space="0" w:color="auto"/>
            </w:tcBorders>
          </w:tcPr>
          <w:p w14:paraId="6DEE8FDE" w14:textId="77777777" w:rsidR="00BE5462" w:rsidRPr="00344D52" w:rsidRDefault="00BE5462" w:rsidP="00BB4A74">
            <w:pPr>
              <w:pStyle w:val="afff1"/>
              <w:spacing w:before="0" w:beforeAutospacing="0" w:after="0" w:afterAutospacing="0"/>
              <w:rPr>
                <w:sz w:val="28"/>
                <w:szCs w:val="28"/>
              </w:rPr>
            </w:pPr>
            <w:r w:rsidRPr="00344D52">
              <w:rPr>
                <w:sz w:val="28"/>
                <w:szCs w:val="28"/>
              </w:rPr>
              <w:t>заведующий хозяйством, заведующий складом</w:t>
            </w:r>
          </w:p>
        </w:tc>
        <w:tc>
          <w:tcPr>
            <w:tcW w:w="1978" w:type="dxa"/>
            <w:gridSpan w:val="2"/>
            <w:vMerge w:val="restart"/>
            <w:tcBorders>
              <w:top w:val="outset" w:sz="6" w:space="0" w:color="auto"/>
              <w:left w:val="outset" w:sz="6" w:space="0" w:color="auto"/>
              <w:right w:val="outset" w:sz="6" w:space="0" w:color="auto"/>
            </w:tcBorders>
          </w:tcPr>
          <w:p w14:paraId="74122544" w14:textId="77777777" w:rsidR="00BE5462" w:rsidRPr="00344D52" w:rsidRDefault="00BE5462" w:rsidP="00BB4A74">
            <w:pPr>
              <w:pStyle w:val="afff1"/>
              <w:spacing w:before="0" w:beforeAutospacing="0" w:after="0" w:afterAutospacing="0"/>
              <w:jc w:val="center"/>
              <w:rPr>
                <w:sz w:val="28"/>
                <w:szCs w:val="28"/>
              </w:rPr>
            </w:pPr>
          </w:p>
          <w:p w14:paraId="772C9803" w14:textId="6A956060" w:rsidR="00BE5462" w:rsidRPr="00344D52" w:rsidRDefault="00BE5462" w:rsidP="00BB4A74">
            <w:pPr>
              <w:pStyle w:val="afff1"/>
              <w:spacing w:before="0" w:beforeAutospacing="0" w:after="0" w:afterAutospacing="0"/>
              <w:jc w:val="center"/>
              <w:rPr>
                <w:sz w:val="28"/>
                <w:szCs w:val="28"/>
              </w:rPr>
            </w:pPr>
            <w:r>
              <w:rPr>
                <w:sz w:val="28"/>
                <w:szCs w:val="28"/>
              </w:rPr>
              <w:t xml:space="preserve">6 </w:t>
            </w:r>
            <w:r w:rsidR="003E44B4">
              <w:rPr>
                <w:sz w:val="28"/>
                <w:szCs w:val="28"/>
              </w:rPr>
              <w:t>329</w:t>
            </w:r>
          </w:p>
        </w:tc>
      </w:tr>
      <w:tr w:rsidR="00BE5462" w:rsidRPr="00344D52" w14:paraId="68975DC9" w14:textId="77777777" w:rsidTr="00BB4A74">
        <w:trPr>
          <w:trHeight w:val="20"/>
          <w:tblCellSpacing w:w="0" w:type="dxa"/>
        </w:trPr>
        <w:tc>
          <w:tcPr>
            <w:tcW w:w="2784" w:type="dxa"/>
            <w:vMerge/>
            <w:tcBorders>
              <w:left w:val="outset" w:sz="6" w:space="0" w:color="auto"/>
              <w:bottom w:val="outset" w:sz="6" w:space="0" w:color="auto"/>
              <w:right w:val="outset" w:sz="6" w:space="0" w:color="auto"/>
            </w:tcBorders>
          </w:tcPr>
          <w:p w14:paraId="53343A68" w14:textId="77777777" w:rsidR="00BE5462" w:rsidRPr="00344D52" w:rsidRDefault="00BE5462" w:rsidP="00BB4A74">
            <w:pPr>
              <w:pStyle w:val="afff1"/>
              <w:spacing w:before="0" w:beforeAutospacing="0" w:after="0" w:afterAutospacing="0"/>
              <w:jc w:val="center"/>
              <w:rPr>
                <w:sz w:val="28"/>
                <w:szCs w:val="28"/>
              </w:rPr>
            </w:pPr>
          </w:p>
        </w:tc>
        <w:tc>
          <w:tcPr>
            <w:tcW w:w="4584" w:type="dxa"/>
            <w:gridSpan w:val="2"/>
            <w:tcBorders>
              <w:top w:val="outset" w:sz="6" w:space="0" w:color="auto"/>
              <w:left w:val="outset" w:sz="6" w:space="0" w:color="auto"/>
              <w:bottom w:val="outset" w:sz="6" w:space="0" w:color="auto"/>
              <w:right w:val="outset" w:sz="6" w:space="0" w:color="auto"/>
            </w:tcBorders>
          </w:tcPr>
          <w:p w14:paraId="15B19421" w14:textId="77777777" w:rsidR="00BE5462" w:rsidRPr="00344D52" w:rsidRDefault="00BE5462" w:rsidP="00BB4A74">
            <w:pPr>
              <w:pStyle w:val="afff1"/>
              <w:spacing w:before="0" w:beforeAutospacing="0" w:after="0" w:afterAutospacing="0"/>
              <w:rPr>
                <w:sz w:val="28"/>
                <w:szCs w:val="28"/>
              </w:rPr>
            </w:pPr>
            <w:r w:rsidRPr="00344D52">
              <w:rPr>
                <w:sz w:val="28"/>
                <w:szCs w:val="28"/>
              </w:rPr>
              <w:t xml:space="preserve">должности служащих 1 квалификационного уровня, по которым может устанавливаться II </w:t>
            </w:r>
            <w:proofErr w:type="spellStart"/>
            <w:r w:rsidRPr="00344D52">
              <w:rPr>
                <w:sz w:val="28"/>
                <w:szCs w:val="28"/>
              </w:rPr>
              <w:t>внутридолжностная</w:t>
            </w:r>
            <w:proofErr w:type="spellEnd"/>
            <w:r w:rsidRPr="00344D52">
              <w:rPr>
                <w:sz w:val="28"/>
                <w:szCs w:val="28"/>
              </w:rPr>
              <w:t xml:space="preserve"> категория:</w:t>
            </w:r>
          </w:p>
          <w:p w14:paraId="588C827D" w14:textId="77777777" w:rsidR="00BE5462" w:rsidRPr="00344D52" w:rsidRDefault="00BE5462" w:rsidP="00BB4A74">
            <w:pPr>
              <w:pStyle w:val="afff1"/>
              <w:spacing w:before="0" w:beforeAutospacing="0" w:after="0" w:afterAutospacing="0"/>
              <w:rPr>
                <w:sz w:val="28"/>
                <w:szCs w:val="28"/>
              </w:rPr>
            </w:pPr>
            <w:r w:rsidRPr="00344D52">
              <w:rPr>
                <w:sz w:val="28"/>
                <w:szCs w:val="28"/>
              </w:rPr>
              <w:t>техник II категории</w:t>
            </w:r>
          </w:p>
        </w:tc>
        <w:tc>
          <w:tcPr>
            <w:tcW w:w="1978" w:type="dxa"/>
            <w:gridSpan w:val="2"/>
            <w:vMerge/>
            <w:tcBorders>
              <w:left w:val="outset" w:sz="6" w:space="0" w:color="auto"/>
              <w:bottom w:val="outset" w:sz="6" w:space="0" w:color="auto"/>
              <w:right w:val="outset" w:sz="6" w:space="0" w:color="auto"/>
            </w:tcBorders>
          </w:tcPr>
          <w:p w14:paraId="2176E0B6" w14:textId="77777777" w:rsidR="00BE5462" w:rsidRPr="00344D52" w:rsidRDefault="00BE5462" w:rsidP="00BB4A74">
            <w:pPr>
              <w:pStyle w:val="afff1"/>
              <w:spacing w:before="0" w:beforeAutospacing="0" w:after="0" w:afterAutospacing="0"/>
              <w:jc w:val="center"/>
              <w:rPr>
                <w:sz w:val="28"/>
                <w:szCs w:val="28"/>
              </w:rPr>
            </w:pPr>
          </w:p>
        </w:tc>
      </w:tr>
      <w:tr w:rsidR="00BE5462" w:rsidRPr="00344D52" w14:paraId="73E850BC" w14:textId="77777777" w:rsidTr="00BB4A74">
        <w:trPr>
          <w:trHeight w:val="20"/>
          <w:tblCellSpacing w:w="0" w:type="dxa"/>
        </w:trPr>
        <w:tc>
          <w:tcPr>
            <w:tcW w:w="2784" w:type="dxa"/>
            <w:vMerge w:val="restart"/>
            <w:tcBorders>
              <w:top w:val="outset" w:sz="6" w:space="0" w:color="auto"/>
              <w:left w:val="outset" w:sz="6" w:space="0" w:color="auto"/>
              <w:right w:val="outset" w:sz="6" w:space="0" w:color="auto"/>
            </w:tcBorders>
          </w:tcPr>
          <w:p w14:paraId="11F5E6A7" w14:textId="77777777" w:rsidR="00BE5462" w:rsidRPr="00344D52" w:rsidRDefault="00BE5462" w:rsidP="00BB4A74">
            <w:pPr>
              <w:pStyle w:val="afff1"/>
              <w:spacing w:before="0" w:beforeAutospacing="0" w:after="0" w:afterAutospacing="0"/>
              <w:jc w:val="center"/>
              <w:rPr>
                <w:sz w:val="28"/>
                <w:szCs w:val="28"/>
              </w:rPr>
            </w:pPr>
          </w:p>
          <w:p w14:paraId="219E4719"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3 квалификационный уровень</w:t>
            </w:r>
          </w:p>
        </w:tc>
        <w:tc>
          <w:tcPr>
            <w:tcW w:w="4584" w:type="dxa"/>
            <w:gridSpan w:val="2"/>
            <w:tcBorders>
              <w:top w:val="outset" w:sz="6" w:space="0" w:color="auto"/>
              <w:left w:val="outset" w:sz="6" w:space="0" w:color="auto"/>
              <w:bottom w:val="outset" w:sz="6" w:space="0" w:color="auto"/>
              <w:right w:val="outset" w:sz="6" w:space="0" w:color="auto"/>
            </w:tcBorders>
          </w:tcPr>
          <w:p w14:paraId="501A46EC" w14:textId="77777777" w:rsidR="00BE5462" w:rsidRPr="00344D52" w:rsidRDefault="00BE5462" w:rsidP="00BB4A74">
            <w:pPr>
              <w:pStyle w:val="afff1"/>
              <w:spacing w:before="0" w:beforeAutospacing="0" w:after="0" w:afterAutospacing="0"/>
              <w:rPr>
                <w:sz w:val="28"/>
                <w:szCs w:val="28"/>
              </w:rPr>
            </w:pPr>
            <w:r w:rsidRPr="00344D52">
              <w:rPr>
                <w:sz w:val="28"/>
                <w:szCs w:val="28"/>
              </w:rPr>
              <w:t xml:space="preserve">заведующий производством (шеф – повар), начальник хозяйственного отдела, управляющий отделением </w:t>
            </w:r>
          </w:p>
        </w:tc>
        <w:tc>
          <w:tcPr>
            <w:tcW w:w="1978" w:type="dxa"/>
            <w:gridSpan w:val="2"/>
            <w:vMerge w:val="restart"/>
            <w:tcBorders>
              <w:top w:val="outset" w:sz="6" w:space="0" w:color="auto"/>
              <w:left w:val="outset" w:sz="6" w:space="0" w:color="auto"/>
              <w:right w:val="outset" w:sz="6" w:space="0" w:color="auto"/>
            </w:tcBorders>
          </w:tcPr>
          <w:p w14:paraId="1B1FB875" w14:textId="77777777" w:rsidR="00BE5462" w:rsidRPr="00344D52" w:rsidRDefault="00BE5462" w:rsidP="00BB4A74">
            <w:pPr>
              <w:pStyle w:val="afff1"/>
              <w:spacing w:before="0" w:beforeAutospacing="0" w:after="0" w:afterAutospacing="0"/>
              <w:jc w:val="center"/>
              <w:rPr>
                <w:sz w:val="28"/>
                <w:szCs w:val="28"/>
              </w:rPr>
            </w:pPr>
          </w:p>
          <w:p w14:paraId="2AF4297C" w14:textId="7AD042C4" w:rsidR="00BE5462" w:rsidRPr="00344D52" w:rsidRDefault="00BE5462" w:rsidP="00BB4A74">
            <w:pPr>
              <w:pStyle w:val="afff1"/>
              <w:spacing w:before="0" w:beforeAutospacing="0" w:after="0" w:afterAutospacing="0"/>
              <w:jc w:val="center"/>
              <w:rPr>
                <w:sz w:val="28"/>
                <w:szCs w:val="28"/>
              </w:rPr>
            </w:pPr>
            <w:r>
              <w:rPr>
                <w:sz w:val="28"/>
                <w:szCs w:val="28"/>
              </w:rPr>
              <w:t xml:space="preserve">6 </w:t>
            </w:r>
            <w:r w:rsidR="003E44B4">
              <w:rPr>
                <w:sz w:val="28"/>
                <w:szCs w:val="28"/>
              </w:rPr>
              <w:t>587</w:t>
            </w:r>
          </w:p>
        </w:tc>
      </w:tr>
      <w:tr w:rsidR="00BE5462" w:rsidRPr="00344D52" w14:paraId="0F8F5817" w14:textId="77777777" w:rsidTr="00BB4A74">
        <w:trPr>
          <w:trHeight w:val="20"/>
          <w:tblCellSpacing w:w="0" w:type="dxa"/>
        </w:trPr>
        <w:tc>
          <w:tcPr>
            <w:tcW w:w="2784" w:type="dxa"/>
            <w:vMerge/>
            <w:tcBorders>
              <w:left w:val="outset" w:sz="6" w:space="0" w:color="auto"/>
              <w:bottom w:val="outset" w:sz="6" w:space="0" w:color="auto"/>
              <w:right w:val="outset" w:sz="6" w:space="0" w:color="auto"/>
            </w:tcBorders>
          </w:tcPr>
          <w:p w14:paraId="326E4292" w14:textId="77777777" w:rsidR="00BE5462" w:rsidRPr="00344D52" w:rsidRDefault="00BE5462" w:rsidP="00BB4A74">
            <w:pPr>
              <w:pStyle w:val="afff1"/>
              <w:spacing w:before="0" w:beforeAutospacing="0" w:after="0" w:afterAutospacing="0"/>
              <w:jc w:val="center"/>
              <w:rPr>
                <w:sz w:val="28"/>
                <w:szCs w:val="28"/>
              </w:rPr>
            </w:pPr>
          </w:p>
        </w:tc>
        <w:tc>
          <w:tcPr>
            <w:tcW w:w="4584" w:type="dxa"/>
            <w:gridSpan w:val="2"/>
            <w:tcBorders>
              <w:top w:val="outset" w:sz="6" w:space="0" w:color="auto"/>
              <w:left w:val="outset" w:sz="6" w:space="0" w:color="auto"/>
              <w:bottom w:val="outset" w:sz="6" w:space="0" w:color="auto"/>
              <w:right w:val="outset" w:sz="6" w:space="0" w:color="auto"/>
            </w:tcBorders>
          </w:tcPr>
          <w:p w14:paraId="4AFCA1B2" w14:textId="77777777" w:rsidR="00BE5462" w:rsidRPr="00344D52" w:rsidRDefault="00BE5462" w:rsidP="00BB4A74">
            <w:pPr>
              <w:pStyle w:val="afff1"/>
              <w:spacing w:before="0" w:beforeAutospacing="0" w:after="0" w:afterAutospacing="0"/>
              <w:rPr>
                <w:sz w:val="28"/>
                <w:szCs w:val="28"/>
              </w:rPr>
            </w:pPr>
            <w:r w:rsidRPr="00344D52">
              <w:rPr>
                <w:sz w:val="28"/>
                <w:szCs w:val="28"/>
              </w:rPr>
              <w:t xml:space="preserve">должности служащих 1 квалификационного уровня, по которым может устанавливаться I </w:t>
            </w:r>
            <w:proofErr w:type="spellStart"/>
            <w:r w:rsidRPr="00344D52">
              <w:rPr>
                <w:sz w:val="28"/>
                <w:szCs w:val="28"/>
              </w:rPr>
              <w:t>внутридолжностная</w:t>
            </w:r>
            <w:proofErr w:type="spellEnd"/>
            <w:r w:rsidRPr="00344D52">
              <w:rPr>
                <w:sz w:val="28"/>
                <w:szCs w:val="28"/>
              </w:rPr>
              <w:t xml:space="preserve"> категория:</w:t>
            </w:r>
          </w:p>
          <w:p w14:paraId="58D40E84" w14:textId="77777777" w:rsidR="00BE5462" w:rsidRPr="00344D52" w:rsidRDefault="00BE5462" w:rsidP="00BB4A74">
            <w:pPr>
              <w:pStyle w:val="afff1"/>
              <w:spacing w:before="0" w:beforeAutospacing="0" w:after="0" w:afterAutospacing="0"/>
              <w:rPr>
                <w:sz w:val="28"/>
                <w:szCs w:val="28"/>
              </w:rPr>
            </w:pPr>
            <w:r w:rsidRPr="00344D52">
              <w:rPr>
                <w:sz w:val="28"/>
                <w:szCs w:val="28"/>
              </w:rPr>
              <w:t>техник I категории</w:t>
            </w:r>
          </w:p>
        </w:tc>
        <w:tc>
          <w:tcPr>
            <w:tcW w:w="1978" w:type="dxa"/>
            <w:gridSpan w:val="2"/>
            <w:vMerge/>
            <w:tcBorders>
              <w:left w:val="outset" w:sz="6" w:space="0" w:color="auto"/>
              <w:bottom w:val="outset" w:sz="6" w:space="0" w:color="auto"/>
              <w:right w:val="outset" w:sz="6" w:space="0" w:color="auto"/>
            </w:tcBorders>
          </w:tcPr>
          <w:p w14:paraId="5A3DCA86" w14:textId="77777777" w:rsidR="00BE5462" w:rsidRPr="00344D52" w:rsidRDefault="00BE5462" w:rsidP="00BB4A74">
            <w:pPr>
              <w:pStyle w:val="afff1"/>
              <w:spacing w:before="0" w:beforeAutospacing="0" w:after="0" w:afterAutospacing="0"/>
              <w:jc w:val="center"/>
              <w:rPr>
                <w:sz w:val="28"/>
                <w:szCs w:val="28"/>
              </w:rPr>
            </w:pPr>
          </w:p>
        </w:tc>
      </w:tr>
      <w:tr w:rsidR="00BE5462" w:rsidRPr="00344D52" w14:paraId="664F868C" w14:textId="77777777" w:rsidTr="00BB4A74">
        <w:trPr>
          <w:trHeight w:val="20"/>
          <w:tblCellSpacing w:w="0" w:type="dxa"/>
        </w:trPr>
        <w:tc>
          <w:tcPr>
            <w:tcW w:w="2784" w:type="dxa"/>
            <w:tcBorders>
              <w:left w:val="outset" w:sz="6" w:space="0" w:color="auto"/>
              <w:bottom w:val="outset" w:sz="6" w:space="0" w:color="auto"/>
              <w:right w:val="outset" w:sz="6" w:space="0" w:color="auto"/>
            </w:tcBorders>
          </w:tcPr>
          <w:p w14:paraId="093322EE"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5 квалификационный уровень</w:t>
            </w:r>
          </w:p>
        </w:tc>
        <w:tc>
          <w:tcPr>
            <w:tcW w:w="4584" w:type="dxa"/>
            <w:gridSpan w:val="2"/>
            <w:tcBorders>
              <w:top w:val="outset" w:sz="6" w:space="0" w:color="auto"/>
              <w:left w:val="outset" w:sz="6" w:space="0" w:color="auto"/>
              <w:bottom w:val="outset" w:sz="6" w:space="0" w:color="auto"/>
              <w:right w:val="outset" w:sz="6" w:space="0" w:color="auto"/>
            </w:tcBorders>
          </w:tcPr>
          <w:p w14:paraId="09CFBD43" w14:textId="77777777" w:rsidR="00BE5462" w:rsidRPr="00344D52" w:rsidRDefault="00BE5462" w:rsidP="00BB4A74">
            <w:pPr>
              <w:pStyle w:val="afff1"/>
              <w:spacing w:before="0" w:beforeAutospacing="0" w:after="0" w:afterAutospacing="0"/>
              <w:rPr>
                <w:sz w:val="28"/>
                <w:szCs w:val="28"/>
              </w:rPr>
            </w:pPr>
            <w:r w:rsidRPr="00344D52">
              <w:rPr>
                <w:sz w:val="28"/>
                <w:szCs w:val="28"/>
              </w:rPr>
              <w:t>начальник участка</w:t>
            </w:r>
          </w:p>
        </w:tc>
        <w:tc>
          <w:tcPr>
            <w:tcW w:w="1978" w:type="dxa"/>
            <w:gridSpan w:val="2"/>
            <w:tcBorders>
              <w:left w:val="outset" w:sz="6" w:space="0" w:color="auto"/>
              <w:bottom w:val="outset" w:sz="6" w:space="0" w:color="auto"/>
              <w:right w:val="outset" w:sz="6" w:space="0" w:color="auto"/>
            </w:tcBorders>
          </w:tcPr>
          <w:p w14:paraId="019C5AAE" w14:textId="0448E67B" w:rsidR="00BE5462" w:rsidRPr="00344D52" w:rsidRDefault="00BE5462" w:rsidP="00BB4A74">
            <w:pPr>
              <w:pStyle w:val="afff1"/>
              <w:spacing w:before="0" w:beforeAutospacing="0" w:after="0" w:afterAutospacing="0"/>
              <w:jc w:val="center"/>
              <w:rPr>
                <w:sz w:val="28"/>
                <w:szCs w:val="28"/>
              </w:rPr>
            </w:pPr>
            <w:r>
              <w:rPr>
                <w:sz w:val="28"/>
                <w:szCs w:val="28"/>
              </w:rPr>
              <w:t>6</w:t>
            </w:r>
            <w:r w:rsidR="003E44B4">
              <w:rPr>
                <w:sz w:val="28"/>
                <w:szCs w:val="28"/>
              </w:rPr>
              <w:t xml:space="preserve"> 717</w:t>
            </w:r>
          </w:p>
        </w:tc>
      </w:tr>
      <w:tr w:rsidR="00BE5462" w:rsidRPr="00344D52" w14:paraId="0286D04D" w14:textId="77777777" w:rsidTr="00BB4A74">
        <w:trPr>
          <w:trHeight w:val="20"/>
          <w:tblCellSpacing w:w="0" w:type="dxa"/>
        </w:trPr>
        <w:tc>
          <w:tcPr>
            <w:tcW w:w="9346" w:type="dxa"/>
            <w:gridSpan w:val="5"/>
            <w:tcBorders>
              <w:top w:val="outset" w:sz="6" w:space="0" w:color="auto"/>
              <w:left w:val="outset" w:sz="6" w:space="0" w:color="auto"/>
              <w:bottom w:val="outset" w:sz="6" w:space="0" w:color="auto"/>
              <w:right w:val="outset" w:sz="6" w:space="0" w:color="auto"/>
            </w:tcBorders>
          </w:tcPr>
          <w:p w14:paraId="13E991B0"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 xml:space="preserve">3. Должности, отнесенные к профессиональной квалификационной группе «Общеотраслевые должности служащих третьего уровня» </w:t>
            </w:r>
          </w:p>
        </w:tc>
      </w:tr>
      <w:tr w:rsidR="00BE5462" w:rsidRPr="00344D52" w14:paraId="1AA681C0" w14:textId="77777777" w:rsidTr="00BB4A74">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14:paraId="08F1D8C4"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1 квалификационный уровень</w:t>
            </w:r>
          </w:p>
        </w:tc>
        <w:tc>
          <w:tcPr>
            <w:tcW w:w="4584" w:type="dxa"/>
            <w:gridSpan w:val="2"/>
            <w:tcBorders>
              <w:top w:val="outset" w:sz="6" w:space="0" w:color="auto"/>
              <w:left w:val="outset" w:sz="6" w:space="0" w:color="auto"/>
              <w:bottom w:val="outset" w:sz="6" w:space="0" w:color="auto"/>
              <w:right w:val="outset" w:sz="6" w:space="0" w:color="auto"/>
            </w:tcBorders>
          </w:tcPr>
          <w:p w14:paraId="562DA7F6" w14:textId="77777777" w:rsidR="00BE5462" w:rsidRDefault="00BE5462" w:rsidP="00BB4A74">
            <w:pPr>
              <w:pStyle w:val="afff1"/>
              <w:spacing w:before="0" w:beforeAutospacing="0" w:after="0" w:afterAutospacing="0"/>
              <w:rPr>
                <w:sz w:val="28"/>
                <w:szCs w:val="28"/>
              </w:rPr>
            </w:pPr>
            <w:r w:rsidRPr="00344D52">
              <w:rPr>
                <w:sz w:val="28"/>
                <w:szCs w:val="28"/>
              </w:rPr>
              <w:t>бухгалтер, инженер, инженер по ремонту, инженер – программист (программист), специалист по кадрам, психолог, экономист, юрисконсульт</w:t>
            </w:r>
          </w:p>
          <w:p w14:paraId="411592EC" w14:textId="45E7517B" w:rsidR="00602870" w:rsidRPr="00344D52" w:rsidRDefault="00602870" w:rsidP="00BB4A74">
            <w:pPr>
              <w:pStyle w:val="afff1"/>
              <w:spacing w:before="0" w:beforeAutospacing="0" w:after="0" w:afterAutospacing="0"/>
              <w:rPr>
                <w:sz w:val="28"/>
                <w:szCs w:val="28"/>
              </w:rPr>
            </w:pPr>
          </w:p>
        </w:tc>
        <w:tc>
          <w:tcPr>
            <w:tcW w:w="1978" w:type="dxa"/>
            <w:gridSpan w:val="2"/>
            <w:tcBorders>
              <w:top w:val="outset" w:sz="6" w:space="0" w:color="auto"/>
              <w:left w:val="outset" w:sz="6" w:space="0" w:color="auto"/>
              <w:bottom w:val="outset" w:sz="6" w:space="0" w:color="auto"/>
              <w:right w:val="outset" w:sz="6" w:space="0" w:color="auto"/>
            </w:tcBorders>
          </w:tcPr>
          <w:p w14:paraId="73B24FA6" w14:textId="2D0A5F34" w:rsidR="00BE5462" w:rsidRPr="00344D52" w:rsidRDefault="003E44B4" w:rsidP="00BB4A74">
            <w:pPr>
              <w:pStyle w:val="afff1"/>
              <w:spacing w:before="0" w:beforeAutospacing="0" w:after="0" w:afterAutospacing="0"/>
              <w:jc w:val="center"/>
              <w:rPr>
                <w:sz w:val="28"/>
                <w:szCs w:val="28"/>
              </w:rPr>
            </w:pPr>
            <w:r>
              <w:rPr>
                <w:sz w:val="28"/>
                <w:szCs w:val="28"/>
              </w:rPr>
              <w:t>7 102</w:t>
            </w:r>
          </w:p>
        </w:tc>
      </w:tr>
      <w:tr w:rsidR="00BE5462" w:rsidRPr="00344D52" w14:paraId="5F29DA4A" w14:textId="77777777" w:rsidTr="00BB4A74">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14:paraId="00CC72B4" w14:textId="77777777" w:rsidR="00BE5462" w:rsidRPr="00344D52" w:rsidRDefault="00BE5462" w:rsidP="00BB4A74">
            <w:pPr>
              <w:pStyle w:val="afff1"/>
              <w:spacing w:before="0" w:beforeAutospacing="0" w:after="0" w:afterAutospacing="0"/>
              <w:jc w:val="center"/>
              <w:rPr>
                <w:sz w:val="28"/>
                <w:szCs w:val="28"/>
              </w:rPr>
            </w:pPr>
          </w:p>
          <w:p w14:paraId="3E590F99"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2 квалификационный уровень</w:t>
            </w:r>
          </w:p>
        </w:tc>
        <w:tc>
          <w:tcPr>
            <w:tcW w:w="4584" w:type="dxa"/>
            <w:gridSpan w:val="2"/>
            <w:tcBorders>
              <w:top w:val="outset" w:sz="6" w:space="0" w:color="auto"/>
              <w:left w:val="outset" w:sz="6" w:space="0" w:color="auto"/>
              <w:bottom w:val="outset" w:sz="6" w:space="0" w:color="auto"/>
              <w:right w:val="outset" w:sz="6" w:space="0" w:color="auto"/>
            </w:tcBorders>
          </w:tcPr>
          <w:p w14:paraId="79B840DD" w14:textId="77777777" w:rsidR="00BE5462" w:rsidRPr="00344D52" w:rsidRDefault="00BE5462" w:rsidP="00BB4A74">
            <w:pPr>
              <w:pStyle w:val="afff1"/>
              <w:spacing w:before="0" w:beforeAutospacing="0" w:after="0" w:afterAutospacing="0"/>
              <w:rPr>
                <w:sz w:val="28"/>
                <w:szCs w:val="28"/>
              </w:rPr>
            </w:pPr>
            <w:r w:rsidRPr="00344D52">
              <w:rPr>
                <w:sz w:val="28"/>
                <w:szCs w:val="28"/>
              </w:rPr>
              <w:t xml:space="preserve">должности служащих первого квалификационного уровня, по которым может устанавливаться </w:t>
            </w:r>
            <w:r w:rsidRPr="00344D52">
              <w:rPr>
                <w:sz w:val="28"/>
                <w:szCs w:val="28"/>
                <w:lang w:val="en-US"/>
              </w:rPr>
              <w:t>II</w:t>
            </w:r>
            <w:r w:rsidRPr="00344D52">
              <w:rPr>
                <w:sz w:val="28"/>
                <w:szCs w:val="28"/>
              </w:rPr>
              <w:t xml:space="preserve"> </w:t>
            </w:r>
            <w:proofErr w:type="spellStart"/>
            <w:r w:rsidRPr="00344D52">
              <w:rPr>
                <w:sz w:val="28"/>
                <w:szCs w:val="28"/>
              </w:rPr>
              <w:t>внутридолжностная</w:t>
            </w:r>
            <w:proofErr w:type="spellEnd"/>
            <w:r w:rsidRPr="00344D52">
              <w:rPr>
                <w:sz w:val="28"/>
                <w:szCs w:val="28"/>
              </w:rPr>
              <w:t xml:space="preserve"> категория:  </w:t>
            </w:r>
          </w:p>
          <w:p w14:paraId="53ED22E0" w14:textId="77777777" w:rsidR="00BE5462" w:rsidRDefault="00BE5462" w:rsidP="00BB4A74">
            <w:pPr>
              <w:pStyle w:val="afff1"/>
              <w:spacing w:before="0" w:beforeAutospacing="0" w:after="0" w:afterAutospacing="0"/>
              <w:rPr>
                <w:sz w:val="28"/>
                <w:szCs w:val="28"/>
              </w:rPr>
            </w:pPr>
            <w:r w:rsidRPr="00344D52">
              <w:rPr>
                <w:sz w:val="28"/>
                <w:szCs w:val="28"/>
              </w:rPr>
              <w:t xml:space="preserve">бухгалтер </w:t>
            </w:r>
            <w:r w:rsidRPr="00344D52">
              <w:rPr>
                <w:sz w:val="28"/>
                <w:szCs w:val="28"/>
                <w:lang w:val="en-US"/>
              </w:rPr>
              <w:t>II</w:t>
            </w:r>
            <w:r w:rsidRPr="00344D52">
              <w:rPr>
                <w:sz w:val="28"/>
                <w:szCs w:val="28"/>
              </w:rPr>
              <w:t xml:space="preserve"> категории, инженер </w:t>
            </w:r>
            <w:r w:rsidRPr="00344D52">
              <w:rPr>
                <w:sz w:val="28"/>
                <w:szCs w:val="28"/>
                <w:lang w:val="en-US"/>
              </w:rPr>
              <w:t>II</w:t>
            </w:r>
            <w:r w:rsidRPr="00344D52">
              <w:rPr>
                <w:sz w:val="28"/>
                <w:szCs w:val="28"/>
              </w:rPr>
              <w:t xml:space="preserve"> категории, инженер по ремонту </w:t>
            </w:r>
            <w:r w:rsidRPr="00344D52">
              <w:rPr>
                <w:sz w:val="28"/>
                <w:szCs w:val="28"/>
                <w:lang w:val="en-US"/>
              </w:rPr>
              <w:t>II</w:t>
            </w:r>
            <w:r w:rsidRPr="00344D52">
              <w:rPr>
                <w:sz w:val="28"/>
                <w:szCs w:val="28"/>
              </w:rPr>
              <w:t xml:space="preserve"> категории,   инженер – программист </w:t>
            </w:r>
            <w:r w:rsidRPr="00344D52">
              <w:rPr>
                <w:sz w:val="28"/>
                <w:szCs w:val="28"/>
                <w:lang w:val="en-US"/>
              </w:rPr>
              <w:t>II</w:t>
            </w:r>
            <w:r w:rsidRPr="00344D52">
              <w:rPr>
                <w:sz w:val="28"/>
                <w:szCs w:val="28"/>
              </w:rPr>
              <w:t xml:space="preserve"> категории (программист </w:t>
            </w:r>
            <w:r w:rsidRPr="00344D52">
              <w:rPr>
                <w:sz w:val="28"/>
                <w:szCs w:val="28"/>
                <w:lang w:val="en-US"/>
              </w:rPr>
              <w:t>II</w:t>
            </w:r>
            <w:r w:rsidRPr="00344D52">
              <w:rPr>
                <w:sz w:val="28"/>
                <w:szCs w:val="28"/>
              </w:rPr>
              <w:t xml:space="preserve"> категории), психолог </w:t>
            </w:r>
            <w:r w:rsidRPr="00344D52">
              <w:rPr>
                <w:sz w:val="28"/>
                <w:szCs w:val="28"/>
                <w:lang w:val="en-US"/>
              </w:rPr>
              <w:t>II</w:t>
            </w:r>
            <w:r w:rsidRPr="00344D52">
              <w:rPr>
                <w:sz w:val="28"/>
                <w:szCs w:val="28"/>
              </w:rPr>
              <w:t xml:space="preserve"> категории,  </w:t>
            </w:r>
            <w:r w:rsidRPr="00344D52">
              <w:rPr>
                <w:sz w:val="28"/>
                <w:szCs w:val="28"/>
              </w:rPr>
              <w:lastRenderedPageBreak/>
              <w:t xml:space="preserve">экономист </w:t>
            </w:r>
            <w:r w:rsidRPr="00344D52">
              <w:rPr>
                <w:sz w:val="28"/>
                <w:szCs w:val="28"/>
                <w:lang w:val="en-US"/>
              </w:rPr>
              <w:t>II</w:t>
            </w:r>
            <w:r w:rsidRPr="00344D52">
              <w:rPr>
                <w:sz w:val="28"/>
                <w:szCs w:val="28"/>
              </w:rPr>
              <w:t xml:space="preserve"> категории, юрисконсульт </w:t>
            </w:r>
            <w:r w:rsidRPr="00344D52">
              <w:rPr>
                <w:sz w:val="28"/>
                <w:szCs w:val="28"/>
                <w:lang w:val="en-US"/>
              </w:rPr>
              <w:t>II</w:t>
            </w:r>
            <w:r w:rsidRPr="00344D52">
              <w:rPr>
                <w:sz w:val="28"/>
                <w:szCs w:val="28"/>
              </w:rPr>
              <w:t xml:space="preserve"> категории</w:t>
            </w:r>
          </w:p>
          <w:p w14:paraId="2C9D5340" w14:textId="30915EC3" w:rsidR="00602870" w:rsidRPr="00344D52" w:rsidRDefault="00602870" w:rsidP="00BB4A74">
            <w:pPr>
              <w:pStyle w:val="afff1"/>
              <w:spacing w:before="0" w:beforeAutospacing="0" w:after="0" w:afterAutospacing="0"/>
              <w:rPr>
                <w:sz w:val="28"/>
                <w:szCs w:val="28"/>
              </w:rPr>
            </w:pPr>
          </w:p>
        </w:tc>
        <w:tc>
          <w:tcPr>
            <w:tcW w:w="1978" w:type="dxa"/>
            <w:gridSpan w:val="2"/>
            <w:tcBorders>
              <w:top w:val="outset" w:sz="6" w:space="0" w:color="auto"/>
              <w:left w:val="outset" w:sz="6" w:space="0" w:color="auto"/>
              <w:bottom w:val="outset" w:sz="6" w:space="0" w:color="auto"/>
              <w:right w:val="outset" w:sz="6" w:space="0" w:color="auto"/>
            </w:tcBorders>
          </w:tcPr>
          <w:p w14:paraId="2A8F868F" w14:textId="0F490267" w:rsidR="00BE5462" w:rsidRPr="00344D52" w:rsidRDefault="003E44B4" w:rsidP="00BB4A74">
            <w:pPr>
              <w:pStyle w:val="afff1"/>
              <w:spacing w:before="0" w:beforeAutospacing="0" w:after="0" w:afterAutospacing="0"/>
              <w:jc w:val="center"/>
              <w:rPr>
                <w:sz w:val="28"/>
                <w:szCs w:val="28"/>
              </w:rPr>
            </w:pPr>
            <w:r>
              <w:rPr>
                <w:sz w:val="28"/>
                <w:szCs w:val="28"/>
              </w:rPr>
              <w:lastRenderedPageBreak/>
              <w:t>7 232</w:t>
            </w:r>
          </w:p>
        </w:tc>
      </w:tr>
      <w:tr w:rsidR="00BE5462" w:rsidRPr="00344D52" w14:paraId="45D2B049" w14:textId="77777777" w:rsidTr="00BB4A74">
        <w:trPr>
          <w:trHeight w:val="20"/>
          <w:tblCellSpacing w:w="0" w:type="dxa"/>
        </w:trPr>
        <w:tc>
          <w:tcPr>
            <w:tcW w:w="2784" w:type="dxa"/>
            <w:tcBorders>
              <w:top w:val="outset" w:sz="6" w:space="0" w:color="auto"/>
              <w:left w:val="outset" w:sz="6" w:space="0" w:color="auto"/>
              <w:bottom w:val="outset" w:sz="6" w:space="0" w:color="auto"/>
              <w:right w:val="outset" w:sz="6" w:space="0" w:color="auto"/>
            </w:tcBorders>
          </w:tcPr>
          <w:p w14:paraId="63A82784" w14:textId="77777777" w:rsidR="00BE5462" w:rsidRPr="00344D52" w:rsidRDefault="00BE5462" w:rsidP="00BB4A74">
            <w:pPr>
              <w:pStyle w:val="afff1"/>
              <w:spacing w:before="0" w:beforeAutospacing="0" w:after="0" w:afterAutospacing="0"/>
              <w:jc w:val="center"/>
              <w:rPr>
                <w:sz w:val="28"/>
                <w:szCs w:val="28"/>
              </w:rPr>
            </w:pPr>
          </w:p>
          <w:p w14:paraId="4500DC9A"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3 квалификационный уровень</w:t>
            </w:r>
          </w:p>
        </w:tc>
        <w:tc>
          <w:tcPr>
            <w:tcW w:w="4584" w:type="dxa"/>
            <w:gridSpan w:val="2"/>
            <w:tcBorders>
              <w:top w:val="outset" w:sz="6" w:space="0" w:color="auto"/>
              <w:left w:val="outset" w:sz="6" w:space="0" w:color="auto"/>
              <w:bottom w:val="outset" w:sz="6" w:space="0" w:color="auto"/>
              <w:right w:val="outset" w:sz="6" w:space="0" w:color="auto"/>
            </w:tcBorders>
          </w:tcPr>
          <w:p w14:paraId="4D1BDE21" w14:textId="77777777" w:rsidR="00BE5462" w:rsidRPr="00344D52" w:rsidRDefault="00BE5462" w:rsidP="00BB4A74">
            <w:pPr>
              <w:pStyle w:val="afff1"/>
              <w:spacing w:before="0" w:beforeAutospacing="0" w:after="0" w:afterAutospacing="0"/>
              <w:rPr>
                <w:sz w:val="28"/>
                <w:szCs w:val="28"/>
              </w:rPr>
            </w:pPr>
            <w:r w:rsidRPr="00344D52">
              <w:rPr>
                <w:sz w:val="28"/>
                <w:szCs w:val="28"/>
              </w:rPr>
              <w:t xml:space="preserve">должности служащих первого квалификационного уровня, по которым может устанавливаться </w:t>
            </w:r>
            <w:r w:rsidRPr="00344D52">
              <w:rPr>
                <w:sz w:val="28"/>
                <w:szCs w:val="28"/>
                <w:lang w:val="en-US"/>
              </w:rPr>
              <w:t>I</w:t>
            </w:r>
            <w:r w:rsidRPr="00344D52">
              <w:rPr>
                <w:sz w:val="28"/>
                <w:szCs w:val="28"/>
              </w:rPr>
              <w:t xml:space="preserve"> </w:t>
            </w:r>
            <w:proofErr w:type="spellStart"/>
            <w:r w:rsidRPr="00344D52">
              <w:rPr>
                <w:sz w:val="28"/>
                <w:szCs w:val="28"/>
              </w:rPr>
              <w:t>внутридолжностная</w:t>
            </w:r>
            <w:proofErr w:type="spellEnd"/>
            <w:r w:rsidRPr="00344D52">
              <w:rPr>
                <w:sz w:val="28"/>
                <w:szCs w:val="28"/>
              </w:rPr>
              <w:t xml:space="preserve"> категория: </w:t>
            </w:r>
          </w:p>
          <w:p w14:paraId="41257E31" w14:textId="77777777" w:rsidR="00BE5462" w:rsidRPr="00344D52" w:rsidRDefault="00BE5462" w:rsidP="00BB4A74">
            <w:pPr>
              <w:pStyle w:val="afff1"/>
              <w:spacing w:before="0" w:beforeAutospacing="0" w:after="0" w:afterAutospacing="0"/>
              <w:jc w:val="both"/>
              <w:rPr>
                <w:sz w:val="28"/>
                <w:szCs w:val="28"/>
              </w:rPr>
            </w:pPr>
            <w:r w:rsidRPr="00344D52">
              <w:rPr>
                <w:sz w:val="28"/>
                <w:szCs w:val="28"/>
              </w:rPr>
              <w:t xml:space="preserve">бухгалтер </w:t>
            </w:r>
            <w:r w:rsidRPr="00344D52">
              <w:rPr>
                <w:sz w:val="28"/>
                <w:szCs w:val="28"/>
                <w:lang w:val="en-US"/>
              </w:rPr>
              <w:t>I</w:t>
            </w:r>
            <w:r w:rsidRPr="00344D52">
              <w:rPr>
                <w:sz w:val="28"/>
                <w:szCs w:val="28"/>
              </w:rPr>
              <w:t xml:space="preserve"> категории, инженер </w:t>
            </w:r>
            <w:r w:rsidRPr="00344D52">
              <w:rPr>
                <w:sz w:val="28"/>
                <w:szCs w:val="28"/>
                <w:lang w:val="en-US"/>
              </w:rPr>
              <w:t>I</w:t>
            </w:r>
            <w:r w:rsidRPr="00344D52">
              <w:rPr>
                <w:sz w:val="28"/>
                <w:szCs w:val="28"/>
              </w:rPr>
              <w:t xml:space="preserve"> категории, инженер по ремонту </w:t>
            </w:r>
            <w:r w:rsidRPr="00344D52">
              <w:rPr>
                <w:sz w:val="28"/>
                <w:szCs w:val="28"/>
                <w:lang w:val="en-US"/>
              </w:rPr>
              <w:t>I</w:t>
            </w:r>
            <w:r w:rsidRPr="00344D52">
              <w:rPr>
                <w:sz w:val="28"/>
                <w:szCs w:val="28"/>
              </w:rPr>
              <w:t xml:space="preserve"> категории,   инженер – программист </w:t>
            </w:r>
            <w:r w:rsidRPr="00344D52">
              <w:rPr>
                <w:sz w:val="28"/>
                <w:szCs w:val="28"/>
                <w:lang w:val="en-US"/>
              </w:rPr>
              <w:t>I</w:t>
            </w:r>
            <w:r w:rsidRPr="00344D52">
              <w:rPr>
                <w:sz w:val="28"/>
                <w:szCs w:val="28"/>
              </w:rPr>
              <w:t xml:space="preserve"> категории (программист </w:t>
            </w:r>
            <w:r w:rsidRPr="00344D52">
              <w:rPr>
                <w:sz w:val="28"/>
                <w:szCs w:val="28"/>
                <w:lang w:val="en-US"/>
              </w:rPr>
              <w:t>I</w:t>
            </w:r>
            <w:r w:rsidRPr="00344D52">
              <w:rPr>
                <w:sz w:val="28"/>
                <w:szCs w:val="28"/>
              </w:rPr>
              <w:t xml:space="preserve"> категории), психолог </w:t>
            </w:r>
            <w:r w:rsidRPr="00344D52">
              <w:rPr>
                <w:sz w:val="28"/>
                <w:szCs w:val="28"/>
                <w:lang w:val="en-US"/>
              </w:rPr>
              <w:t>I</w:t>
            </w:r>
            <w:r w:rsidRPr="00344D52">
              <w:rPr>
                <w:sz w:val="28"/>
                <w:szCs w:val="28"/>
              </w:rPr>
              <w:t xml:space="preserve"> категории, экономист </w:t>
            </w:r>
            <w:r w:rsidRPr="00344D52">
              <w:rPr>
                <w:sz w:val="28"/>
                <w:szCs w:val="28"/>
                <w:lang w:val="en-US"/>
              </w:rPr>
              <w:t>I</w:t>
            </w:r>
            <w:r w:rsidRPr="00344D52">
              <w:rPr>
                <w:sz w:val="28"/>
                <w:szCs w:val="28"/>
              </w:rPr>
              <w:t xml:space="preserve"> категории, юрисконсульт </w:t>
            </w:r>
            <w:r w:rsidRPr="00344D52">
              <w:rPr>
                <w:sz w:val="28"/>
                <w:szCs w:val="28"/>
                <w:lang w:val="en-US"/>
              </w:rPr>
              <w:t>I</w:t>
            </w:r>
            <w:r w:rsidRPr="00344D52">
              <w:rPr>
                <w:sz w:val="28"/>
                <w:szCs w:val="28"/>
              </w:rPr>
              <w:t xml:space="preserve"> категории</w:t>
            </w:r>
          </w:p>
        </w:tc>
        <w:tc>
          <w:tcPr>
            <w:tcW w:w="1978" w:type="dxa"/>
            <w:gridSpan w:val="2"/>
            <w:tcBorders>
              <w:top w:val="outset" w:sz="6" w:space="0" w:color="auto"/>
              <w:left w:val="outset" w:sz="6" w:space="0" w:color="auto"/>
              <w:bottom w:val="outset" w:sz="6" w:space="0" w:color="auto"/>
              <w:right w:val="outset" w:sz="6" w:space="0" w:color="auto"/>
            </w:tcBorders>
          </w:tcPr>
          <w:p w14:paraId="5666EE59" w14:textId="09124CB4" w:rsidR="00BE5462" w:rsidRPr="00344D52" w:rsidRDefault="00BE5462" w:rsidP="00BB4A74">
            <w:pPr>
              <w:pStyle w:val="afff1"/>
              <w:spacing w:before="0" w:beforeAutospacing="0" w:after="0" w:afterAutospacing="0"/>
              <w:jc w:val="center"/>
              <w:rPr>
                <w:sz w:val="28"/>
                <w:szCs w:val="28"/>
              </w:rPr>
            </w:pPr>
            <w:r>
              <w:rPr>
                <w:sz w:val="28"/>
                <w:szCs w:val="28"/>
              </w:rPr>
              <w:t xml:space="preserve">7 </w:t>
            </w:r>
            <w:r w:rsidR="003E44B4">
              <w:rPr>
                <w:sz w:val="28"/>
                <w:szCs w:val="28"/>
              </w:rPr>
              <w:t>360</w:t>
            </w:r>
          </w:p>
        </w:tc>
      </w:tr>
      <w:tr w:rsidR="00BE5462" w:rsidRPr="00344D52" w14:paraId="71365764" w14:textId="77777777" w:rsidTr="00BB4A74">
        <w:trPr>
          <w:trHeight w:val="902"/>
          <w:tblCellSpacing w:w="0" w:type="dxa"/>
        </w:trPr>
        <w:tc>
          <w:tcPr>
            <w:tcW w:w="2784" w:type="dxa"/>
            <w:tcBorders>
              <w:top w:val="outset" w:sz="6" w:space="0" w:color="auto"/>
              <w:left w:val="outset" w:sz="6" w:space="0" w:color="auto"/>
              <w:bottom w:val="outset" w:sz="6" w:space="0" w:color="auto"/>
              <w:right w:val="outset" w:sz="6" w:space="0" w:color="auto"/>
            </w:tcBorders>
          </w:tcPr>
          <w:p w14:paraId="3EC1C633" w14:textId="77777777" w:rsidR="00BE5462" w:rsidRPr="00344D52" w:rsidRDefault="00BE5462" w:rsidP="00BB4A74">
            <w:pPr>
              <w:pStyle w:val="afff1"/>
              <w:spacing w:before="0" w:beforeAutospacing="0" w:after="0" w:afterAutospacing="0"/>
              <w:jc w:val="center"/>
              <w:rPr>
                <w:sz w:val="28"/>
                <w:szCs w:val="28"/>
              </w:rPr>
            </w:pPr>
          </w:p>
          <w:p w14:paraId="2ADD58A9"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4 квалификационный уровень</w:t>
            </w:r>
          </w:p>
        </w:tc>
        <w:tc>
          <w:tcPr>
            <w:tcW w:w="4584" w:type="dxa"/>
            <w:gridSpan w:val="2"/>
            <w:tcBorders>
              <w:top w:val="outset" w:sz="6" w:space="0" w:color="auto"/>
              <w:left w:val="outset" w:sz="6" w:space="0" w:color="auto"/>
              <w:bottom w:val="outset" w:sz="6" w:space="0" w:color="auto"/>
              <w:right w:val="outset" w:sz="6" w:space="0" w:color="auto"/>
            </w:tcBorders>
          </w:tcPr>
          <w:p w14:paraId="089F25D6" w14:textId="77777777" w:rsidR="00BE5462" w:rsidRPr="00344D52" w:rsidRDefault="00BE5462" w:rsidP="00BB4A74">
            <w:pPr>
              <w:pStyle w:val="afff1"/>
              <w:spacing w:before="0" w:beforeAutospacing="0" w:after="0" w:afterAutospacing="0"/>
              <w:rPr>
                <w:sz w:val="28"/>
                <w:szCs w:val="28"/>
              </w:rPr>
            </w:pPr>
            <w:r w:rsidRPr="00344D52">
              <w:rPr>
                <w:sz w:val="28"/>
                <w:szCs w:val="28"/>
              </w:rPr>
              <w:t xml:space="preserve">должности служащих первого квалификационного уровня, по которым может устанавливаться производное должностное наименование «ведущий»: </w:t>
            </w:r>
          </w:p>
          <w:p w14:paraId="33B6254F" w14:textId="77777777" w:rsidR="00BE5462" w:rsidRDefault="00BE5462" w:rsidP="00BB4A74">
            <w:pPr>
              <w:pStyle w:val="afff1"/>
              <w:spacing w:before="0" w:beforeAutospacing="0" w:after="0" w:afterAutospacing="0"/>
              <w:jc w:val="both"/>
              <w:rPr>
                <w:sz w:val="28"/>
                <w:szCs w:val="28"/>
              </w:rPr>
            </w:pPr>
            <w:r w:rsidRPr="00344D52">
              <w:rPr>
                <w:sz w:val="28"/>
                <w:szCs w:val="28"/>
              </w:rPr>
              <w:t>ведущий бухгалтер, ведущий инженер, ведущий инженер по ремонту,</w:t>
            </w:r>
            <w:r>
              <w:rPr>
                <w:sz w:val="28"/>
                <w:szCs w:val="28"/>
              </w:rPr>
              <w:t xml:space="preserve"> </w:t>
            </w:r>
            <w:r w:rsidRPr="00344D52">
              <w:rPr>
                <w:sz w:val="28"/>
                <w:szCs w:val="28"/>
              </w:rPr>
              <w:t>ведущий инженер – программист (ведущий программист), ведущий психолог, ведущий экономист, ведущий юрисконсульт</w:t>
            </w:r>
          </w:p>
          <w:p w14:paraId="5C7B3F6F" w14:textId="4B5FC284" w:rsidR="00602870" w:rsidRPr="00344D52" w:rsidRDefault="00602870" w:rsidP="00BB4A74">
            <w:pPr>
              <w:pStyle w:val="afff1"/>
              <w:spacing w:before="0" w:beforeAutospacing="0" w:after="0" w:afterAutospacing="0"/>
              <w:jc w:val="both"/>
              <w:rPr>
                <w:sz w:val="28"/>
                <w:szCs w:val="28"/>
              </w:rPr>
            </w:pPr>
          </w:p>
        </w:tc>
        <w:tc>
          <w:tcPr>
            <w:tcW w:w="1978" w:type="dxa"/>
            <w:gridSpan w:val="2"/>
            <w:tcBorders>
              <w:top w:val="outset" w:sz="6" w:space="0" w:color="auto"/>
              <w:left w:val="outset" w:sz="6" w:space="0" w:color="auto"/>
              <w:bottom w:val="outset" w:sz="6" w:space="0" w:color="auto"/>
              <w:right w:val="outset" w:sz="6" w:space="0" w:color="auto"/>
            </w:tcBorders>
          </w:tcPr>
          <w:p w14:paraId="7F3D641B" w14:textId="65AF8C1A" w:rsidR="00BE5462" w:rsidRPr="00344D52" w:rsidRDefault="00BE5462" w:rsidP="00BB4A74">
            <w:pPr>
              <w:pStyle w:val="afff1"/>
              <w:spacing w:before="0" w:beforeAutospacing="0" w:after="0" w:afterAutospacing="0"/>
              <w:jc w:val="center"/>
              <w:rPr>
                <w:sz w:val="28"/>
                <w:szCs w:val="28"/>
              </w:rPr>
            </w:pPr>
            <w:r>
              <w:rPr>
                <w:sz w:val="28"/>
                <w:szCs w:val="28"/>
              </w:rPr>
              <w:t>7</w:t>
            </w:r>
            <w:r w:rsidR="003E44B4">
              <w:rPr>
                <w:sz w:val="28"/>
                <w:szCs w:val="28"/>
              </w:rPr>
              <w:t xml:space="preserve"> 491</w:t>
            </w:r>
            <w:r>
              <w:rPr>
                <w:sz w:val="28"/>
                <w:szCs w:val="28"/>
              </w:rPr>
              <w:t>».</w:t>
            </w:r>
          </w:p>
        </w:tc>
      </w:tr>
    </w:tbl>
    <w:p w14:paraId="060394E2" w14:textId="237AA7AB" w:rsidR="00BE5462" w:rsidRPr="003E44B4" w:rsidRDefault="00BE5462" w:rsidP="003E44B4">
      <w:pPr>
        <w:pStyle w:val="1"/>
        <w:autoSpaceDE w:val="0"/>
        <w:autoSpaceDN w:val="0"/>
        <w:adjustRightInd w:val="0"/>
        <w:ind w:firstLine="709"/>
        <w:jc w:val="both"/>
        <w:rPr>
          <w:rFonts w:ascii="Times New Roman" w:hAnsi="Times New Roman" w:cs="Times New Roman"/>
          <w:b w:val="0"/>
          <w:bCs w:val="0"/>
          <w:color w:val="auto"/>
        </w:rPr>
      </w:pPr>
      <w:r w:rsidRPr="003E44B4">
        <w:rPr>
          <w:rFonts w:ascii="Times New Roman" w:hAnsi="Times New Roman" w:cs="Times New Roman"/>
          <w:b w:val="0"/>
          <w:bCs w:val="0"/>
          <w:color w:val="auto"/>
        </w:rPr>
        <w:t>1.2.7. В пункте 3.7</w:t>
      </w:r>
      <w:r w:rsidR="00602870">
        <w:rPr>
          <w:rFonts w:ascii="Times New Roman" w:hAnsi="Times New Roman" w:cs="Times New Roman"/>
          <w:b w:val="0"/>
          <w:bCs w:val="0"/>
          <w:color w:val="auto"/>
        </w:rPr>
        <w:t xml:space="preserve"> </w:t>
      </w:r>
      <w:r w:rsidRPr="003E44B4">
        <w:rPr>
          <w:rFonts w:ascii="Times New Roman" w:hAnsi="Times New Roman" w:cs="Times New Roman"/>
          <w:b w:val="0"/>
          <w:bCs w:val="0"/>
          <w:color w:val="auto"/>
        </w:rPr>
        <w:t>таблицу изложить в редакции:</w:t>
      </w:r>
    </w:p>
    <w:tbl>
      <w:tblPr>
        <w:tblW w:w="9360" w:type="dxa"/>
        <w:tblInd w:w="70" w:type="dxa"/>
        <w:tblLayout w:type="fixed"/>
        <w:tblCellMar>
          <w:left w:w="70" w:type="dxa"/>
          <w:right w:w="70" w:type="dxa"/>
        </w:tblCellMar>
        <w:tblLook w:val="0000" w:firstRow="0" w:lastRow="0" w:firstColumn="0" w:lastColumn="0" w:noHBand="0" w:noVBand="0"/>
      </w:tblPr>
      <w:tblGrid>
        <w:gridCol w:w="7425"/>
        <w:gridCol w:w="1935"/>
      </w:tblGrid>
      <w:tr w:rsidR="00BE5462" w:rsidRPr="00344D52" w14:paraId="1D9B4DBF" w14:textId="77777777" w:rsidTr="00BB4A74">
        <w:trPr>
          <w:cantSplit/>
          <w:trHeight w:val="240"/>
        </w:trPr>
        <w:tc>
          <w:tcPr>
            <w:tcW w:w="7425" w:type="dxa"/>
            <w:tcBorders>
              <w:top w:val="single" w:sz="6" w:space="0" w:color="auto"/>
              <w:left w:val="single" w:sz="6" w:space="0" w:color="auto"/>
              <w:bottom w:val="single" w:sz="6" w:space="0" w:color="auto"/>
              <w:right w:val="single" w:sz="6" w:space="0" w:color="auto"/>
            </w:tcBorders>
          </w:tcPr>
          <w:p w14:paraId="52734C36" w14:textId="77777777" w:rsidR="00BE5462" w:rsidRPr="00344D52" w:rsidRDefault="00BE5462" w:rsidP="00BB4A74">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w:t>
            </w:r>
            <w:r w:rsidRPr="00344D52">
              <w:rPr>
                <w:rFonts w:ascii="Times New Roman" w:hAnsi="Times New Roman" w:cs="Times New Roman"/>
                <w:sz w:val="28"/>
                <w:szCs w:val="28"/>
              </w:rPr>
              <w:t xml:space="preserve">Разряд выполняемых работ в соответствии с Единым </w:t>
            </w:r>
            <w:proofErr w:type="spellStart"/>
            <w:r w:rsidRPr="00344D52">
              <w:rPr>
                <w:rFonts w:ascii="Times New Roman" w:hAnsi="Times New Roman" w:cs="Times New Roman"/>
                <w:sz w:val="28"/>
                <w:szCs w:val="28"/>
              </w:rPr>
              <w:t>тарифно</w:t>
            </w:r>
            <w:proofErr w:type="spellEnd"/>
            <w:r w:rsidRPr="00344D52">
              <w:rPr>
                <w:rFonts w:ascii="Times New Roman" w:hAnsi="Times New Roman" w:cs="Times New Roman"/>
                <w:sz w:val="28"/>
                <w:szCs w:val="28"/>
              </w:rPr>
              <w:t xml:space="preserve"> – квалификационным справочником работ и профессий рабочих</w:t>
            </w:r>
          </w:p>
        </w:tc>
        <w:tc>
          <w:tcPr>
            <w:tcW w:w="1935" w:type="dxa"/>
            <w:tcBorders>
              <w:top w:val="single" w:sz="6" w:space="0" w:color="auto"/>
              <w:left w:val="single" w:sz="6" w:space="0" w:color="auto"/>
              <w:bottom w:val="single" w:sz="6" w:space="0" w:color="auto"/>
              <w:right w:val="single" w:sz="6" w:space="0" w:color="auto"/>
            </w:tcBorders>
          </w:tcPr>
          <w:p w14:paraId="2C3F909B" w14:textId="77777777" w:rsidR="00BE5462" w:rsidRPr="00344D52" w:rsidRDefault="00BE5462" w:rsidP="00BB4A74">
            <w:pPr>
              <w:pStyle w:val="ConsPlusCell"/>
              <w:widowControl/>
              <w:jc w:val="center"/>
              <w:rPr>
                <w:rFonts w:ascii="Times New Roman" w:hAnsi="Times New Roman" w:cs="Times New Roman"/>
                <w:sz w:val="28"/>
                <w:szCs w:val="28"/>
              </w:rPr>
            </w:pPr>
            <w:r w:rsidRPr="00344D52">
              <w:rPr>
                <w:rFonts w:ascii="Times New Roman" w:hAnsi="Times New Roman" w:cs="Times New Roman"/>
                <w:sz w:val="28"/>
                <w:szCs w:val="28"/>
              </w:rPr>
              <w:t>Оклад (рублей)</w:t>
            </w:r>
          </w:p>
        </w:tc>
      </w:tr>
      <w:tr w:rsidR="00BE5462" w:rsidRPr="00344D52" w14:paraId="49A433B7" w14:textId="77777777" w:rsidTr="00BB4A74">
        <w:trPr>
          <w:cantSplit/>
          <w:trHeight w:val="240"/>
        </w:trPr>
        <w:tc>
          <w:tcPr>
            <w:tcW w:w="7425" w:type="dxa"/>
            <w:tcBorders>
              <w:top w:val="single" w:sz="6" w:space="0" w:color="auto"/>
              <w:left w:val="single" w:sz="6" w:space="0" w:color="auto"/>
              <w:bottom w:val="single" w:sz="6" w:space="0" w:color="auto"/>
              <w:right w:val="single" w:sz="6" w:space="0" w:color="auto"/>
            </w:tcBorders>
          </w:tcPr>
          <w:p w14:paraId="6A025E25" w14:textId="77777777" w:rsidR="00BE5462" w:rsidRPr="00344D52" w:rsidRDefault="00BE5462" w:rsidP="00BB4A74">
            <w:pPr>
              <w:pStyle w:val="ConsPlusCell"/>
              <w:widowControl/>
              <w:rPr>
                <w:rFonts w:ascii="Times New Roman" w:hAnsi="Times New Roman" w:cs="Times New Roman"/>
                <w:sz w:val="28"/>
                <w:szCs w:val="28"/>
              </w:rPr>
            </w:pPr>
            <w:r w:rsidRPr="00344D52">
              <w:rPr>
                <w:rFonts w:ascii="Times New Roman" w:hAnsi="Times New Roman" w:cs="Times New Roman"/>
                <w:sz w:val="28"/>
                <w:szCs w:val="28"/>
              </w:rPr>
              <w:t xml:space="preserve">1 разряд               </w:t>
            </w:r>
          </w:p>
        </w:tc>
        <w:tc>
          <w:tcPr>
            <w:tcW w:w="1935" w:type="dxa"/>
            <w:tcBorders>
              <w:top w:val="single" w:sz="6" w:space="0" w:color="auto"/>
              <w:left w:val="single" w:sz="6" w:space="0" w:color="auto"/>
              <w:bottom w:val="single" w:sz="6" w:space="0" w:color="auto"/>
              <w:right w:val="single" w:sz="6" w:space="0" w:color="auto"/>
            </w:tcBorders>
          </w:tcPr>
          <w:p w14:paraId="77E28F66" w14:textId="177DB800" w:rsidR="00BE5462" w:rsidRPr="00344D52" w:rsidRDefault="003E44B4" w:rsidP="00BB4A74">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5 941</w:t>
            </w:r>
          </w:p>
        </w:tc>
      </w:tr>
      <w:tr w:rsidR="00BE5462" w:rsidRPr="00344D52" w14:paraId="4E26ABAA" w14:textId="77777777" w:rsidTr="00BB4A74">
        <w:trPr>
          <w:cantSplit/>
          <w:trHeight w:val="240"/>
        </w:trPr>
        <w:tc>
          <w:tcPr>
            <w:tcW w:w="7425" w:type="dxa"/>
            <w:tcBorders>
              <w:top w:val="single" w:sz="6" w:space="0" w:color="auto"/>
              <w:left w:val="single" w:sz="6" w:space="0" w:color="auto"/>
              <w:bottom w:val="single" w:sz="6" w:space="0" w:color="auto"/>
              <w:right w:val="single" w:sz="6" w:space="0" w:color="auto"/>
            </w:tcBorders>
          </w:tcPr>
          <w:p w14:paraId="3B60D078" w14:textId="77777777" w:rsidR="00BE5462" w:rsidRPr="00344D52" w:rsidRDefault="00BE5462" w:rsidP="00BB4A74">
            <w:pPr>
              <w:pStyle w:val="ConsPlusCell"/>
              <w:widowControl/>
              <w:rPr>
                <w:rFonts w:ascii="Times New Roman" w:hAnsi="Times New Roman" w:cs="Times New Roman"/>
                <w:sz w:val="28"/>
                <w:szCs w:val="28"/>
              </w:rPr>
            </w:pPr>
            <w:r w:rsidRPr="00344D52">
              <w:rPr>
                <w:rFonts w:ascii="Times New Roman" w:hAnsi="Times New Roman" w:cs="Times New Roman"/>
                <w:sz w:val="28"/>
                <w:szCs w:val="28"/>
              </w:rPr>
              <w:t xml:space="preserve">2 разряд               </w:t>
            </w:r>
          </w:p>
        </w:tc>
        <w:tc>
          <w:tcPr>
            <w:tcW w:w="1935" w:type="dxa"/>
            <w:tcBorders>
              <w:top w:val="single" w:sz="6" w:space="0" w:color="auto"/>
              <w:left w:val="single" w:sz="6" w:space="0" w:color="auto"/>
              <w:bottom w:val="single" w:sz="6" w:space="0" w:color="auto"/>
              <w:right w:val="single" w:sz="6" w:space="0" w:color="auto"/>
            </w:tcBorders>
          </w:tcPr>
          <w:p w14:paraId="0C2A4F08" w14:textId="4CDF532D" w:rsidR="00BE5462" w:rsidRPr="00344D52" w:rsidRDefault="003E44B4" w:rsidP="00BB4A74">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6 005</w:t>
            </w:r>
          </w:p>
        </w:tc>
      </w:tr>
      <w:tr w:rsidR="00BE5462" w:rsidRPr="00344D52" w14:paraId="2D453BFE" w14:textId="77777777" w:rsidTr="00BB4A74">
        <w:trPr>
          <w:cantSplit/>
          <w:trHeight w:val="240"/>
        </w:trPr>
        <w:tc>
          <w:tcPr>
            <w:tcW w:w="7425" w:type="dxa"/>
            <w:tcBorders>
              <w:top w:val="single" w:sz="6" w:space="0" w:color="auto"/>
              <w:left w:val="single" w:sz="6" w:space="0" w:color="auto"/>
              <w:bottom w:val="single" w:sz="6" w:space="0" w:color="auto"/>
              <w:right w:val="single" w:sz="6" w:space="0" w:color="auto"/>
            </w:tcBorders>
          </w:tcPr>
          <w:p w14:paraId="3C9476B8" w14:textId="77777777" w:rsidR="00BE5462" w:rsidRPr="00344D52" w:rsidRDefault="00BE5462" w:rsidP="00BB4A74">
            <w:pPr>
              <w:pStyle w:val="ConsPlusCell"/>
              <w:widowControl/>
              <w:rPr>
                <w:rFonts w:ascii="Times New Roman" w:hAnsi="Times New Roman" w:cs="Times New Roman"/>
                <w:sz w:val="28"/>
                <w:szCs w:val="28"/>
              </w:rPr>
            </w:pPr>
            <w:r w:rsidRPr="00344D52">
              <w:rPr>
                <w:rFonts w:ascii="Times New Roman" w:hAnsi="Times New Roman" w:cs="Times New Roman"/>
                <w:sz w:val="28"/>
                <w:szCs w:val="28"/>
              </w:rPr>
              <w:t xml:space="preserve">3 разряд               </w:t>
            </w:r>
          </w:p>
        </w:tc>
        <w:tc>
          <w:tcPr>
            <w:tcW w:w="1935" w:type="dxa"/>
            <w:tcBorders>
              <w:top w:val="single" w:sz="6" w:space="0" w:color="auto"/>
              <w:left w:val="single" w:sz="6" w:space="0" w:color="auto"/>
              <w:bottom w:val="single" w:sz="6" w:space="0" w:color="auto"/>
              <w:right w:val="single" w:sz="6" w:space="0" w:color="auto"/>
            </w:tcBorders>
          </w:tcPr>
          <w:p w14:paraId="269B4225" w14:textId="1A1C16AB" w:rsidR="00BE5462" w:rsidRPr="00344D52" w:rsidRDefault="003E44B4" w:rsidP="00BB4A74">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6 070</w:t>
            </w:r>
          </w:p>
        </w:tc>
      </w:tr>
      <w:tr w:rsidR="00BE5462" w:rsidRPr="00344D52" w14:paraId="41E8C881" w14:textId="77777777" w:rsidTr="00BB4A74">
        <w:trPr>
          <w:cantSplit/>
          <w:trHeight w:val="240"/>
        </w:trPr>
        <w:tc>
          <w:tcPr>
            <w:tcW w:w="7425" w:type="dxa"/>
            <w:tcBorders>
              <w:top w:val="single" w:sz="6" w:space="0" w:color="auto"/>
              <w:left w:val="single" w:sz="6" w:space="0" w:color="auto"/>
              <w:bottom w:val="single" w:sz="6" w:space="0" w:color="auto"/>
              <w:right w:val="single" w:sz="6" w:space="0" w:color="auto"/>
            </w:tcBorders>
          </w:tcPr>
          <w:p w14:paraId="541B3BBD" w14:textId="77777777" w:rsidR="00BE5462" w:rsidRPr="00344D52" w:rsidRDefault="00BE5462" w:rsidP="00BB4A74">
            <w:pPr>
              <w:pStyle w:val="ConsPlusCell"/>
              <w:widowControl/>
              <w:rPr>
                <w:rFonts w:ascii="Times New Roman" w:hAnsi="Times New Roman" w:cs="Times New Roman"/>
                <w:sz w:val="28"/>
                <w:szCs w:val="28"/>
              </w:rPr>
            </w:pPr>
            <w:r w:rsidRPr="00344D52">
              <w:rPr>
                <w:rFonts w:ascii="Times New Roman" w:hAnsi="Times New Roman" w:cs="Times New Roman"/>
                <w:sz w:val="28"/>
                <w:szCs w:val="28"/>
              </w:rPr>
              <w:t xml:space="preserve">4 разряд               </w:t>
            </w:r>
          </w:p>
        </w:tc>
        <w:tc>
          <w:tcPr>
            <w:tcW w:w="1935" w:type="dxa"/>
            <w:tcBorders>
              <w:top w:val="single" w:sz="6" w:space="0" w:color="auto"/>
              <w:left w:val="single" w:sz="6" w:space="0" w:color="auto"/>
              <w:bottom w:val="single" w:sz="6" w:space="0" w:color="auto"/>
              <w:right w:val="single" w:sz="6" w:space="0" w:color="auto"/>
            </w:tcBorders>
          </w:tcPr>
          <w:p w14:paraId="33CFB1E7" w14:textId="12B746AA" w:rsidR="00BE5462" w:rsidRPr="00344D52" w:rsidRDefault="003E44B4" w:rsidP="00BB4A74">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6 134</w:t>
            </w:r>
          </w:p>
        </w:tc>
      </w:tr>
      <w:tr w:rsidR="00BE5462" w:rsidRPr="00344D52" w14:paraId="623E4D87" w14:textId="77777777" w:rsidTr="00BB4A74">
        <w:trPr>
          <w:cantSplit/>
          <w:trHeight w:val="240"/>
        </w:trPr>
        <w:tc>
          <w:tcPr>
            <w:tcW w:w="7425" w:type="dxa"/>
            <w:tcBorders>
              <w:top w:val="single" w:sz="6" w:space="0" w:color="auto"/>
              <w:left w:val="single" w:sz="6" w:space="0" w:color="auto"/>
              <w:bottom w:val="single" w:sz="6" w:space="0" w:color="auto"/>
              <w:right w:val="single" w:sz="6" w:space="0" w:color="auto"/>
            </w:tcBorders>
          </w:tcPr>
          <w:p w14:paraId="1A60D1AF" w14:textId="77777777" w:rsidR="00BE5462" w:rsidRPr="00344D52" w:rsidRDefault="00BE5462" w:rsidP="00BB4A74">
            <w:pPr>
              <w:pStyle w:val="ConsPlusCell"/>
              <w:widowControl/>
              <w:rPr>
                <w:rFonts w:ascii="Times New Roman" w:hAnsi="Times New Roman" w:cs="Times New Roman"/>
                <w:sz w:val="28"/>
                <w:szCs w:val="28"/>
              </w:rPr>
            </w:pPr>
            <w:r w:rsidRPr="00344D52">
              <w:rPr>
                <w:rFonts w:ascii="Times New Roman" w:hAnsi="Times New Roman" w:cs="Times New Roman"/>
                <w:sz w:val="28"/>
                <w:szCs w:val="28"/>
              </w:rPr>
              <w:t xml:space="preserve">5 разряд               </w:t>
            </w:r>
          </w:p>
        </w:tc>
        <w:tc>
          <w:tcPr>
            <w:tcW w:w="1935" w:type="dxa"/>
            <w:tcBorders>
              <w:top w:val="single" w:sz="6" w:space="0" w:color="auto"/>
              <w:left w:val="single" w:sz="6" w:space="0" w:color="auto"/>
              <w:bottom w:val="single" w:sz="6" w:space="0" w:color="auto"/>
              <w:right w:val="single" w:sz="6" w:space="0" w:color="auto"/>
            </w:tcBorders>
          </w:tcPr>
          <w:p w14:paraId="0F58F1BB" w14:textId="6D17CF05" w:rsidR="00BE5462" w:rsidRPr="00344D52" w:rsidRDefault="003E44B4" w:rsidP="00BB4A74">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6 199</w:t>
            </w:r>
          </w:p>
        </w:tc>
      </w:tr>
      <w:tr w:rsidR="00BE5462" w:rsidRPr="00344D52" w14:paraId="164366EB" w14:textId="77777777" w:rsidTr="00BB4A74">
        <w:trPr>
          <w:cantSplit/>
          <w:trHeight w:val="240"/>
        </w:trPr>
        <w:tc>
          <w:tcPr>
            <w:tcW w:w="7425" w:type="dxa"/>
            <w:tcBorders>
              <w:top w:val="single" w:sz="6" w:space="0" w:color="auto"/>
              <w:left w:val="single" w:sz="6" w:space="0" w:color="auto"/>
              <w:bottom w:val="single" w:sz="6" w:space="0" w:color="auto"/>
              <w:right w:val="single" w:sz="6" w:space="0" w:color="auto"/>
            </w:tcBorders>
          </w:tcPr>
          <w:p w14:paraId="0B310F89" w14:textId="77777777" w:rsidR="00BE5462" w:rsidRPr="00344D52" w:rsidRDefault="00BE5462" w:rsidP="00BB4A74">
            <w:pPr>
              <w:pStyle w:val="ConsPlusCell"/>
              <w:widowControl/>
              <w:rPr>
                <w:rFonts w:ascii="Times New Roman" w:hAnsi="Times New Roman" w:cs="Times New Roman"/>
                <w:sz w:val="28"/>
                <w:szCs w:val="28"/>
              </w:rPr>
            </w:pPr>
            <w:r w:rsidRPr="00344D52">
              <w:rPr>
                <w:rFonts w:ascii="Times New Roman" w:hAnsi="Times New Roman" w:cs="Times New Roman"/>
                <w:sz w:val="28"/>
                <w:szCs w:val="28"/>
              </w:rPr>
              <w:t xml:space="preserve">6 разряд               </w:t>
            </w:r>
          </w:p>
        </w:tc>
        <w:tc>
          <w:tcPr>
            <w:tcW w:w="1935" w:type="dxa"/>
            <w:tcBorders>
              <w:top w:val="single" w:sz="6" w:space="0" w:color="auto"/>
              <w:left w:val="single" w:sz="6" w:space="0" w:color="auto"/>
              <w:bottom w:val="single" w:sz="6" w:space="0" w:color="auto"/>
              <w:right w:val="single" w:sz="6" w:space="0" w:color="auto"/>
            </w:tcBorders>
          </w:tcPr>
          <w:p w14:paraId="742DA5ED" w14:textId="105EF1AF" w:rsidR="00BE5462" w:rsidRPr="00344D52" w:rsidRDefault="003E44B4" w:rsidP="00BB4A74">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6 263</w:t>
            </w:r>
          </w:p>
        </w:tc>
      </w:tr>
      <w:tr w:rsidR="00BE5462" w:rsidRPr="00344D52" w14:paraId="38A3F110" w14:textId="77777777" w:rsidTr="00BB4A74">
        <w:trPr>
          <w:cantSplit/>
          <w:trHeight w:val="240"/>
        </w:trPr>
        <w:tc>
          <w:tcPr>
            <w:tcW w:w="7425" w:type="dxa"/>
            <w:tcBorders>
              <w:top w:val="single" w:sz="6" w:space="0" w:color="auto"/>
              <w:left w:val="single" w:sz="6" w:space="0" w:color="auto"/>
              <w:bottom w:val="single" w:sz="6" w:space="0" w:color="auto"/>
              <w:right w:val="single" w:sz="6" w:space="0" w:color="auto"/>
            </w:tcBorders>
          </w:tcPr>
          <w:p w14:paraId="32CFF58D" w14:textId="77777777" w:rsidR="00BE5462" w:rsidRPr="00344D52" w:rsidRDefault="00BE5462" w:rsidP="00BB4A74">
            <w:pPr>
              <w:pStyle w:val="ConsPlusCell"/>
              <w:widowControl/>
              <w:rPr>
                <w:rFonts w:ascii="Times New Roman" w:hAnsi="Times New Roman" w:cs="Times New Roman"/>
                <w:sz w:val="28"/>
                <w:szCs w:val="28"/>
              </w:rPr>
            </w:pPr>
            <w:r w:rsidRPr="00344D52">
              <w:rPr>
                <w:rFonts w:ascii="Times New Roman" w:hAnsi="Times New Roman" w:cs="Times New Roman"/>
                <w:sz w:val="28"/>
                <w:szCs w:val="28"/>
              </w:rPr>
              <w:t xml:space="preserve">7 разряд               </w:t>
            </w:r>
          </w:p>
        </w:tc>
        <w:tc>
          <w:tcPr>
            <w:tcW w:w="1935" w:type="dxa"/>
            <w:tcBorders>
              <w:top w:val="single" w:sz="6" w:space="0" w:color="auto"/>
              <w:left w:val="single" w:sz="6" w:space="0" w:color="auto"/>
              <w:bottom w:val="single" w:sz="6" w:space="0" w:color="auto"/>
              <w:right w:val="single" w:sz="6" w:space="0" w:color="auto"/>
            </w:tcBorders>
          </w:tcPr>
          <w:p w14:paraId="6F0BF431" w14:textId="7DB83C6B" w:rsidR="00BE5462" w:rsidRPr="00344D52" w:rsidRDefault="003E44B4" w:rsidP="00BB4A74">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6 329</w:t>
            </w:r>
          </w:p>
        </w:tc>
      </w:tr>
      <w:tr w:rsidR="00BE5462" w:rsidRPr="00344D52" w14:paraId="5BD59BE8" w14:textId="77777777" w:rsidTr="00BB4A74">
        <w:trPr>
          <w:cantSplit/>
          <w:trHeight w:val="240"/>
        </w:trPr>
        <w:tc>
          <w:tcPr>
            <w:tcW w:w="7425" w:type="dxa"/>
            <w:tcBorders>
              <w:top w:val="single" w:sz="6" w:space="0" w:color="auto"/>
              <w:left w:val="single" w:sz="6" w:space="0" w:color="auto"/>
              <w:bottom w:val="single" w:sz="6" w:space="0" w:color="auto"/>
              <w:right w:val="single" w:sz="6" w:space="0" w:color="auto"/>
            </w:tcBorders>
          </w:tcPr>
          <w:p w14:paraId="0463D6FF" w14:textId="77777777" w:rsidR="00BE5462" w:rsidRPr="00344D52" w:rsidRDefault="00BE5462" w:rsidP="00BE5462">
            <w:pPr>
              <w:pStyle w:val="ConsPlusCell"/>
              <w:widowControl/>
              <w:numPr>
                <w:ilvl w:val="0"/>
                <w:numId w:val="36"/>
              </w:numPr>
              <w:ind w:left="0"/>
              <w:rPr>
                <w:rFonts w:ascii="Times New Roman" w:hAnsi="Times New Roman" w:cs="Times New Roman"/>
                <w:sz w:val="28"/>
                <w:szCs w:val="28"/>
              </w:rPr>
            </w:pPr>
            <w:r w:rsidRPr="00344D52">
              <w:rPr>
                <w:rFonts w:ascii="Times New Roman" w:hAnsi="Times New Roman" w:cs="Times New Roman"/>
                <w:sz w:val="28"/>
                <w:szCs w:val="28"/>
              </w:rPr>
              <w:t xml:space="preserve">8 разряд               </w:t>
            </w:r>
          </w:p>
        </w:tc>
        <w:tc>
          <w:tcPr>
            <w:tcW w:w="1935" w:type="dxa"/>
            <w:tcBorders>
              <w:top w:val="single" w:sz="6" w:space="0" w:color="auto"/>
              <w:left w:val="single" w:sz="6" w:space="0" w:color="auto"/>
              <w:bottom w:val="single" w:sz="6" w:space="0" w:color="auto"/>
              <w:right w:val="single" w:sz="6" w:space="0" w:color="auto"/>
            </w:tcBorders>
          </w:tcPr>
          <w:p w14:paraId="053BA27F" w14:textId="2DB9E8FC" w:rsidR="00BE5462" w:rsidRPr="00344D52" w:rsidRDefault="00BE5462" w:rsidP="00BB4A74">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6</w:t>
            </w:r>
            <w:r w:rsidR="003E44B4">
              <w:rPr>
                <w:rFonts w:ascii="Times New Roman" w:hAnsi="Times New Roman" w:cs="Times New Roman"/>
                <w:sz w:val="28"/>
                <w:szCs w:val="28"/>
              </w:rPr>
              <w:t xml:space="preserve"> 393</w:t>
            </w:r>
            <w:r>
              <w:rPr>
                <w:rFonts w:ascii="Times New Roman" w:hAnsi="Times New Roman" w:cs="Times New Roman"/>
                <w:sz w:val="28"/>
                <w:szCs w:val="28"/>
              </w:rPr>
              <w:t>».</w:t>
            </w:r>
          </w:p>
        </w:tc>
      </w:tr>
    </w:tbl>
    <w:p w14:paraId="0039ACF7" w14:textId="57C4C9B2" w:rsidR="00BE5462" w:rsidRPr="003E44B4" w:rsidRDefault="00BE5462" w:rsidP="00602870">
      <w:pPr>
        <w:pStyle w:val="1"/>
        <w:autoSpaceDE w:val="0"/>
        <w:autoSpaceDN w:val="0"/>
        <w:adjustRightInd w:val="0"/>
        <w:ind w:firstLine="709"/>
        <w:jc w:val="both"/>
        <w:rPr>
          <w:rFonts w:ascii="Times New Roman" w:hAnsi="Times New Roman" w:cs="Times New Roman"/>
          <w:b w:val="0"/>
          <w:bCs w:val="0"/>
          <w:color w:val="auto"/>
        </w:rPr>
      </w:pPr>
      <w:r w:rsidRPr="003E44B4">
        <w:rPr>
          <w:rFonts w:ascii="Times New Roman" w:hAnsi="Times New Roman" w:cs="Times New Roman"/>
          <w:b w:val="0"/>
          <w:bCs w:val="0"/>
          <w:color w:val="auto"/>
        </w:rPr>
        <w:lastRenderedPageBreak/>
        <w:t>1.2.8.В пункте 3.8</w:t>
      </w:r>
      <w:r w:rsidR="00602870">
        <w:rPr>
          <w:rFonts w:ascii="Times New Roman" w:hAnsi="Times New Roman" w:cs="Times New Roman"/>
          <w:b w:val="0"/>
          <w:bCs w:val="0"/>
          <w:color w:val="auto"/>
        </w:rPr>
        <w:t xml:space="preserve"> </w:t>
      </w:r>
      <w:r w:rsidRPr="003E44B4">
        <w:rPr>
          <w:rFonts w:ascii="Times New Roman" w:hAnsi="Times New Roman" w:cs="Times New Roman"/>
          <w:b w:val="0"/>
          <w:bCs w:val="0"/>
          <w:color w:val="auto"/>
        </w:rPr>
        <w:t>таблицу изложить в редакции:</w:t>
      </w:r>
    </w:p>
    <w:tbl>
      <w:tblPr>
        <w:tblW w:w="9382"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7036"/>
        <w:gridCol w:w="2346"/>
      </w:tblGrid>
      <w:tr w:rsidR="00BE5462" w:rsidRPr="00344D52" w14:paraId="0B3AC5E2" w14:textId="77777777" w:rsidTr="00BB4A74">
        <w:trPr>
          <w:trHeight w:val="1050"/>
          <w:tblCellSpacing w:w="0" w:type="dxa"/>
        </w:trPr>
        <w:tc>
          <w:tcPr>
            <w:tcW w:w="7036" w:type="dxa"/>
            <w:tcBorders>
              <w:top w:val="outset" w:sz="6" w:space="0" w:color="auto"/>
              <w:left w:val="outset" w:sz="6" w:space="0" w:color="auto"/>
              <w:bottom w:val="outset" w:sz="6" w:space="0" w:color="auto"/>
              <w:right w:val="outset" w:sz="6" w:space="0" w:color="auto"/>
            </w:tcBorders>
          </w:tcPr>
          <w:p w14:paraId="3FAD20B3" w14:textId="77777777" w:rsidR="00BE5462" w:rsidRPr="00344D52" w:rsidRDefault="00BE5462" w:rsidP="00BB4A74">
            <w:pPr>
              <w:pStyle w:val="afff1"/>
              <w:spacing w:before="0" w:beforeAutospacing="0" w:after="0" w:afterAutospacing="0"/>
              <w:jc w:val="center"/>
              <w:rPr>
                <w:sz w:val="28"/>
                <w:szCs w:val="28"/>
              </w:rPr>
            </w:pPr>
            <w:r>
              <w:rPr>
                <w:sz w:val="28"/>
                <w:szCs w:val="28"/>
              </w:rPr>
              <w:t>«</w:t>
            </w:r>
            <w:r w:rsidRPr="00344D52">
              <w:rPr>
                <w:sz w:val="28"/>
                <w:szCs w:val="28"/>
              </w:rPr>
              <w:t>Наименование должности</w:t>
            </w:r>
          </w:p>
        </w:tc>
        <w:tc>
          <w:tcPr>
            <w:tcW w:w="2346" w:type="dxa"/>
            <w:tcBorders>
              <w:top w:val="outset" w:sz="6" w:space="0" w:color="auto"/>
              <w:left w:val="outset" w:sz="6" w:space="0" w:color="auto"/>
              <w:bottom w:val="outset" w:sz="6" w:space="0" w:color="auto"/>
              <w:right w:val="outset" w:sz="6" w:space="0" w:color="auto"/>
            </w:tcBorders>
          </w:tcPr>
          <w:p w14:paraId="6FCC49DE" w14:textId="77777777" w:rsidR="00BE5462" w:rsidRPr="00344D52" w:rsidRDefault="00BE5462" w:rsidP="00BB4A74">
            <w:pPr>
              <w:pStyle w:val="afff1"/>
              <w:spacing w:before="0" w:beforeAutospacing="0" w:after="0" w:afterAutospacing="0"/>
              <w:jc w:val="center"/>
              <w:rPr>
                <w:sz w:val="28"/>
                <w:szCs w:val="28"/>
              </w:rPr>
            </w:pPr>
            <w:r w:rsidRPr="00344D52">
              <w:rPr>
                <w:sz w:val="28"/>
                <w:szCs w:val="28"/>
              </w:rPr>
              <w:t>Минимальный размер должностного оклада (рублей)</w:t>
            </w:r>
          </w:p>
        </w:tc>
      </w:tr>
      <w:tr w:rsidR="00BE5462" w:rsidRPr="00344D52" w14:paraId="4073B5E5" w14:textId="77777777" w:rsidTr="00BB4A74">
        <w:trPr>
          <w:trHeight w:val="503"/>
          <w:tblCellSpacing w:w="0" w:type="dxa"/>
        </w:trPr>
        <w:tc>
          <w:tcPr>
            <w:tcW w:w="7036" w:type="dxa"/>
            <w:tcBorders>
              <w:top w:val="outset" w:sz="6" w:space="0" w:color="auto"/>
              <w:left w:val="outset" w:sz="6" w:space="0" w:color="auto"/>
              <w:bottom w:val="outset" w:sz="6" w:space="0" w:color="auto"/>
              <w:right w:val="outset" w:sz="6" w:space="0" w:color="auto"/>
            </w:tcBorders>
          </w:tcPr>
          <w:p w14:paraId="68C628DE" w14:textId="00701D75" w:rsidR="00BE5462" w:rsidRPr="00344D52" w:rsidRDefault="003E44B4" w:rsidP="00BB4A74">
            <w:pPr>
              <w:pStyle w:val="afff1"/>
              <w:spacing w:before="0" w:beforeAutospacing="0" w:after="0" w:afterAutospacing="0"/>
              <w:jc w:val="both"/>
              <w:rPr>
                <w:sz w:val="28"/>
                <w:szCs w:val="28"/>
              </w:rPr>
            </w:pPr>
            <w:r>
              <w:rPr>
                <w:sz w:val="28"/>
                <w:szCs w:val="28"/>
              </w:rPr>
              <w:t>С</w:t>
            </w:r>
            <w:r w:rsidR="00BE5462" w:rsidRPr="00344D52">
              <w:rPr>
                <w:sz w:val="28"/>
                <w:szCs w:val="28"/>
              </w:rPr>
              <w:t xml:space="preserve">анитарка палатная, санитарка – ваннщица, санитарка – буфетчица, санитарка – уборщица, </w:t>
            </w:r>
            <w:proofErr w:type="gramStart"/>
            <w:r w:rsidR="00BE5462" w:rsidRPr="00344D52">
              <w:rPr>
                <w:sz w:val="28"/>
                <w:szCs w:val="28"/>
              </w:rPr>
              <w:t>санитарка</w:t>
            </w:r>
            <w:proofErr w:type="gramEnd"/>
            <w:r w:rsidR="00BE5462" w:rsidRPr="00344D52">
              <w:rPr>
                <w:sz w:val="28"/>
                <w:szCs w:val="28"/>
              </w:rPr>
              <w:t xml:space="preserve"> сопровождающая</w:t>
            </w:r>
          </w:p>
        </w:tc>
        <w:tc>
          <w:tcPr>
            <w:tcW w:w="2346" w:type="dxa"/>
            <w:tcBorders>
              <w:top w:val="outset" w:sz="6" w:space="0" w:color="auto"/>
              <w:left w:val="outset" w:sz="6" w:space="0" w:color="auto"/>
              <w:bottom w:val="outset" w:sz="6" w:space="0" w:color="auto"/>
              <w:right w:val="outset" w:sz="6" w:space="0" w:color="auto"/>
            </w:tcBorders>
          </w:tcPr>
          <w:p w14:paraId="151ACE94" w14:textId="3D112087" w:rsidR="00BE5462" w:rsidRPr="00344D52" w:rsidRDefault="003E44B4" w:rsidP="00BB4A74">
            <w:pPr>
              <w:pStyle w:val="afff1"/>
              <w:spacing w:before="0" w:beforeAutospacing="0" w:after="0" w:afterAutospacing="0"/>
              <w:jc w:val="center"/>
              <w:rPr>
                <w:sz w:val="28"/>
                <w:szCs w:val="28"/>
              </w:rPr>
            </w:pPr>
            <w:r>
              <w:rPr>
                <w:sz w:val="28"/>
                <w:szCs w:val="28"/>
              </w:rPr>
              <w:t>5 941</w:t>
            </w:r>
          </w:p>
        </w:tc>
      </w:tr>
      <w:tr w:rsidR="00BE5462" w:rsidRPr="00344D52" w14:paraId="34549C2A" w14:textId="77777777" w:rsidTr="00BB4A74">
        <w:trPr>
          <w:trHeight w:val="479"/>
          <w:tblCellSpacing w:w="0" w:type="dxa"/>
        </w:trPr>
        <w:tc>
          <w:tcPr>
            <w:tcW w:w="7036" w:type="dxa"/>
            <w:tcBorders>
              <w:top w:val="outset" w:sz="6" w:space="0" w:color="auto"/>
              <w:left w:val="outset" w:sz="6" w:space="0" w:color="auto"/>
              <w:bottom w:val="outset" w:sz="6" w:space="0" w:color="auto"/>
              <w:right w:val="outset" w:sz="6" w:space="0" w:color="auto"/>
            </w:tcBorders>
          </w:tcPr>
          <w:p w14:paraId="3215D986" w14:textId="3334594A" w:rsidR="00BE5462" w:rsidRPr="00823874" w:rsidRDefault="003E44B4" w:rsidP="00BB4A74">
            <w:pPr>
              <w:pStyle w:val="afff1"/>
              <w:spacing w:before="0" w:beforeAutospacing="0" w:after="0" w:afterAutospacing="0"/>
              <w:jc w:val="both"/>
              <w:rPr>
                <w:sz w:val="28"/>
                <w:szCs w:val="28"/>
              </w:rPr>
            </w:pPr>
            <w:r>
              <w:rPr>
                <w:sz w:val="28"/>
                <w:szCs w:val="28"/>
              </w:rPr>
              <w:t>С</w:t>
            </w:r>
            <w:r w:rsidR="00BE5462" w:rsidRPr="00344D52">
              <w:rPr>
                <w:sz w:val="28"/>
                <w:szCs w:val="28"/>
              </w:rPr>
              <w:t xml:space="preserve">иделка </w:t>
            </w:r>
          </w:p>
        </w:tc>
        <w:tc>
          <w:tcPr>
            <w:tcW w:w="2346" w:type="dxa"/>
            <w:tcBorders>
              <w:top w:val="outset" w:sz="6" w:space="0" w:color="auto"/>
              <w:left w:val="outset" w:sz="6" w:space="0" w:color="auto"/>
              <w:bottom w:val="outset" w:sz="6" w:space="0" w:color="auto"/>
              <w:right w:val="outset" w:sz="6" w:space="0" w:color="auto"/>
            </w:tcBorders>
          </w:tcPr>
          <w:p w14:paraId="0B46C086" w14:textId="0CE15229" w:rsidR="00BE5462" w:rsidRPr="00344D52" w:rsidRDefault="00BE5462" w:rsidP="00BB4A74">
            <w:pPr>
              <w:pStyle w:val="afff1"/>
              <w:spacing w:before="0" w:beforeAutospacing="0" w:after="0" w:afterAutospacing="0"/>
              <w:jc w:val="center"/>
              <w:rPr>
                <w:sz w:val="28"/>
                <w:szCs w:val="28"/>
              </w:rPr>
            </w:pPr>
            <w:r>
              <w:rPr>
                <w:sz w:val="28"/>
                <w:szCs w:val="28"/>
              </w:rPr>
              <w:t xml:space="preserve">6 </w:t>
            </w:r>
            <w:r w:rsidR="003E44B4">
              <w:rPr>
                <w:sz w:val="28"/>
                <w:szCs w:val="28"/>
              </w:rPr>
              <w:t>329</w:t>
            </w:r>
          </w:p>
        </w:tc>
      </w:tr>
      <w:tr w:rsidR="00BE5462" w:rsidRPr="00344D52" w14:paraId="6FC2CA84" w14:textId="77777777" w:rsidTr="00BB4A74">
        <w:trPr>
          <w:trHeight w:val="503"/>
          <w:tblCellSpacing w:w="0" w:type="dxa"/>
        </w:trPr>
        <w:tc>
          <w:tcPr>
            <w:tcW w:w="7036" w:type="dxa"/>
            <w:tcBorders>
              <w:top w:val="outset" w:sz="6" w:space="0" w:color="auto"/>
              <w:left w:val="outset" w:sz="6" w:space="0" w:color="auto"/>
              <w:bottom w:val="outset" w:sz="6" w:space="0" w:color="auto"/>
              <w:right w:val="outset" w:sz="6" w:space="0" w:color="auto"/>
            </w:tcBorders>
          </w:tcPr>
          <w:p w14:paraId="2CF7B5AD" w14:textId="3D7B27B9" w:rsidR="00BE5462" w:rsidRPr="00344D52" w:rsidRDefault="003E44B4" w:rsidP="00BB4A74">
            <w:pPr>
              <w:pStyle w:val="afff1"/>
              <w:spacing w:before="0" w:beforeAutospacing="0" w:after="0" w:afterAutospacing="0"/>
              <w:jc w:val="both"/>
              <w:rPr>
                <w:sz w:val="28"/>
                <w:szCs w:val="28"/>
              </w:rPr>
            </w:pPr>
            <w:r>
              <w:rPr>
                <w:sz w:val="28"/>
                <w:szCs w:val="28"/>
              </w:rPr>
              <w:t>П</w:t>
            </w:r>
            <w:r w:rsidR="00BE5462">
              <w:rPr>
                <w:sz w:val="28"/>
                <w:szCs w:val="28"/>
              </w:rPr>
              <w:t>омощник по уходу</w:t>
            </w:r>
          </w:p>
        </w:tc>
        <w:tc>
          <w:tcPr>
            <w:tcW w:w="2346" w:type="dxa"/>
            <w:tcBorders>
              <w:top w:val="outset" w:sz="6" w:space="0" w:color="auto"/>
              <w:left w:val="outset" w:sz="6" w:space="0" w:color="auto"/>
              <w:bottom w:val="outset" w:sz="6" w:space="0" w:color="auto"/>
              <w:right w:val="outset" w:sz="6" w:space="0" w:color="auto"/>
            </w:tcBorders>
          </w:tcPr>
          <w:p w14:paraId="36016D17" w14:textId="2D97DDEE" w:rsidR="00BE5462" w:rsidRDefault="00BE5462" w:rsidP="00BB4A74">
            <w:pPr>
              <w:pStyle w:val="afff1"/>
              <w:spacing w:before="0" w:beforeAutospacing="0" w:after="0" w:afterAutospacing="0"/>
              <w:jc w:val="center"/>
              <w:rPr>
                <w:sz w:val="28"/>
                <w:szCs w:val="28"/>
              </w:rPr>
            </w:pPr>
            <w:r>
              <w:rPr>
                <w:sz w:val="28"/>
                <w:szCs w:val="28"/>
              </w:rPr>
              <w:t xml:space="preserve">6 </w:t>
            </w:r>
            <w:r w:rsidR="003E44B4">
              <w:rPr>
                <w:sz w:val="28"/>
                <w:szCs w:val="28"/>
              </w:rPr>
              <w:t>329</w:t>
            </w:r>
          </w:p>
        </w:tc>
      </w:tr>
      <w:tr w:rsidR="00BE5462" w:rsidRPr="00344D52" w14:paraId="7226FD21" w14:textId="77777777" w:rsidTr="00BB4A74">
        <w:trPr>
          <w:trHeight w:val="503"/>
          <w:tblCellSpacing w:w="0" w:type="dxa"/>
        </w:trPr>
        <w:tc>
          <w:tcPr>
            <w:tcW w:w="7036" w:type="dxa"/>
            <w:tcBorders>
              <w:top w:val="outset" w:sz="6" w:space="0" w:color="auto"/>
              <w:left w:val="outset" w:sz="6" w:space="0" w:color="auto"/>
              <w:bottom w:val="outset" w:sz="6" w:space="0" w:color="auto"/>
              <w:right w:val="outset" w:sz="6" w:space="0" w:color="auto"/>
            </w:tcBorders>
          </w:tcPr>
          <w:p w14:paraId="1EE02EE1" w14:textId="45B0CB59" w:rsidR="00BE5462" w:rsidRPr="00344D52" w:rsidRDefault="003E44B4" w:rsidP="00BB4A74">
            <w:pPr>
              <w:pStyle w:val="afff1"/>
              <w:spacing w:before="0" w:beforeAutospacing="0" w:after="0" w:afterAutospacing="0"/>
              <w:jc w:val="both"/>
              <w:rPr>
                <w:sz w:val="28"/>
                <w:szCs w:val="28"/>
              </w:rPr>
            </w:pPr>
            <w:r>
              <w:rPr>
                <w:sz w:val="28"/>
                <w:szCs w:val="28"/>
              </w:rPr>
              <w:t>З</w:t>
            </w:r>
            <w:r w:rsidR="00BE5462" w:rsidRPr="00344D52">
              <w:rPr>
                <w:sz w:val="28"/>
                <w:szCs w:val="28"/>
              </w:rPr>
              <w:t>аведующий прачечной</w:t>
            </w:r>
          </w:p>
        </w:tc>
        <w:tc>
          <w:tcPr>
            <w:tcW w:w="2346" w:type="dxa"/>
            <w:tcBorders>
              <w:top w:val="outset" w:sz="6" w:space="0" w:color="auto"/>
              <w:left w:val="outset" w:sz="6" w:space="0" w:color="auto"/>
              <w:bottom w:val="outset" w:sz="6" w:space="0" w:color="auto"/>
              <w:right w:val="outset" w:sz="6" w:space="0" w:color="auto"/>
            </w:tcBorders>
          </w:tcPr>
          <w:p w14:paraId="19732A35" w14:textId="058C80D1" w:rsidR="00BE5462" w:rsidRPr="00344D52" w:rsidRDefault="00BE5462" w:rsidP="00BB4A74">
            <w:pPr>
              <w:pStyle w:val="afff1"/>
              <w:spacing w:before="0" w:beforeAutospacing="0" w:after="0" w:afterAutospacing="0"/>
              <w:jc w:val="center"/>
              <w:rPr>
                <w:sz w:val="28"/>
                <w:szCs w:val="28"/>
              </w:rPr>
            </w:pPr>
            <w:r>
              <w:rPr>
                <w:sz w:val="28"/>
                <w:szCs w:val="28"/>
              </w:rPr>
              <w:t xml:space="preserve">6 </w:t>
            </w:r>
            <w:r w:rsidR="003E44B4">
              <w:rPr>
                <w:sz w:val="28"/>
                <w:szCs w:val="28"/>
              </w:rPr>
              <w:t>329</w:t>
            </w:r>
          </w:p>
        </w:tc>
      </w:tr>
      <w:tr w:rsidR="00BE5462" w:rsidRPr="00344D52" w14:paraId="3F7761C0" w14:textId="77777777" w:rsidTr="00BB4A74">
        <w:trPr>
          <w:trHeight w:val="223"/>
          <w:tblCellSpacing w:w="0" w:type="dxa"/>
        </w:trPr>
        <w:tc>
          <w:tcPr>
            <w:tcW w:w="7036" w:type="dxa"/>
            <w:tcBorders>
              <w:top w:val="outset" w:sz="6" w:space="0" w:color="auto"/>
              <w:left w:val="outset" w:sz="6" w:space="0" w:color="auto"/>
              <w:bottom w:val="outset" w:sz="6" w:space="0" w:color="auto"/>
              <w:right w:val="outset" w:sz="6" w:space="0" w:color="auto"/>
            </w:tcBorders>
          </w:tcPr>
          <w:p w14:paraId="5CC9DEF0" w14:textId="075A1433" w:rsidR="00BE5462" w:rsidRPr="003E44B4" w:rsidRDefault="003E44B4" w:rsidP="00BB4A74">
            <w:pPr>
              <w:rPr>
                <w:rFonts w:ascii="Times New Roman" w:hAnsi="Times New Roman"/>
                <w:sz w:val="28"/>
                <w:szCs w:val="28"/>
              </w:rPr>
            </w:pPr>
            <w:r>
              <w:rPr>
                <w:rFonts w:ascii="Times New Roman" w:hAnsi="Times New Roman"/>
                <w:sz w:val="28"/>
                <w:szCs w:val="28"/>
              </w:rPr>
              <w:t>З</w:t>
            </w:r>
            <w:r w:rsidR="00BE5462" w:rsidRPr="003E44B4">
              <w:rPr>
                <w:rFonts w:ascii="Times New Roman" w:hAnsi="Times New Roman"/>
                <w:sz w:val="28"/>
                <w:szCs w:val="28"/>
              </w:rPr>
              <w:t xml:space="preserve">аведующий аптекой </w:t>
            </w:r>
            <w:proofErr w:type="spellStart"/>
            <w:r w:rsidR="00BE5462" w:rsidRPr="003E44B4">
              <w:rPr>
                <w:rFonts w:ascii="Times New Roman" w:hAnsi="Times New Roman"/>
                <w:sz w:val="28"/>
                <w:szCs w:val="28"/>
              </w:rPr>
              <w:t>лечебно</w:t>
            </w:r>
            <w:proofErr w:type="spellEnd"/>
            <w:r w:rsidR="00BE5462" w:rsidRPr="003E44B4">
              <w:rPr>
                <w:rFonts w:ascii="Times New Roman" w:hAnsi="Times New Roman"/>
                <w:sz w:val="28"/>
                <w:szCs w:val="28"/>
              </w:rPr>
              <w:t xml:space="preserve"> - профилактического учреждения</w:t>
            </w:r>
          </w:p>
        </w:tc>
        <w:tc>
          <w:tcPr>
            <w:tcW w:w="2346" w:type="dxa"/>
            <w:tcBorders>
              <w:top w:val="outset" w:sz="6" w:space="0" w:color="auto"/>
              <w:left w:val="outset" w:sz="6" w:space="0" w:color="auto"/>
              <w:bottom w:val="outset" w:sz="6" w:space="0" w:color="auto"/>
              <w:right w:val="outset" w:sz="6" w:space="0" w:color="auto"/>
            </w:tcBorders>
          </w:tcPr>
          <w:p w14:paraId="477A7215" w14:textId="5C9FC199" w:rsidR="00BE5462" w:rsidRPr="00B706AF" w:rsidRDefault="00BE5462" w:rsidP="00BB4A74">
            <w:pPr>
              <w:pStyle w:val="afff1"/>
              <w:spacing w:before="0" w:beforeAutospacing="0" w:after="0" w:afterAutospacing="0"/>
              <w:jc w:val="center"/>
              <w:rPr>
                <w:sz w:val="28"/>
                <w:szCs w:val="28"/>
                <w:lang w:val="en-US"/>
              </w:rPr>
            </w:pPr>
            <w:r>
              <w:rPr>
                <w:sz w:val="28"/>
                <w:szCs w:val="28"/>
              </w:rPr>
              <w:t xml:space="preserve">7 </w:t>
            </w:r>
            <w:r w:rsidR="003E44B4">
              <w:rPr>
                <w:sz w:val="28"/>
                <w:szCs w:val="28"/>
              </w:rPr>
              <w:t>620</w:t>
            </w:r>
          </w:p>
        </w:tc>
      </w:tr>
      <w:tr w:rsidR="00BE5462" w:rsidRPr="00344D52" w14:paraId="181BC610" w14:textId="77777777" w:rsidTr="00BB4A74">
        <w:trPr>
          <w:trHeight w:val="223"/>
          <w:tblCellSpacing w:w="0" w:type="dxa"/>
        </w:trPr>
        <w:tc>
          <w:tcPr>
            <w:tcW w:w="7036" w:type="dxa"/>
            <w:tcBorders>
              <w:top w:val="outset" w:sz="6" w:space="0" w:color="auto"/>
              <w:left w:val="outset" w:sz="6" w:space="0" w:color="auto"/>
              <w:bottom w:val="outset" w:sz="6" w:space="0" w:color="auto"/>
              <w:right w:val="outset" w:sz="6" w:space="0" w:color="auto"/>
            </w:tcBorders>
          </w:tcPr>
          <w:p w14:paraId="61EDDF96" w14:textId="2658428F" w:rsidR="00BE5462" w:rsidRPr="003E44B4" w:rsidRDefault="003E44B4" w:rsidP="00BB4A74">
            <w:pPr>
              <w:rPr>
                <w:rFonts w:ascii="Times New Roman" w:hAnsi="Times New Roman"/>
                <w:sz w:val="28"/>
                <w:szCs w:val="28"/>
              </w:rPr>
            </w:pPr>
            <w:proofErr w:type="spellStart"/>
            <w:r>
              <w:rPr>
                <w:rFonts w:ascii="Times New Roman" w:hAnsi="Times New Roman"/>
                <w:sz w:val="28"/>
                <w:szCs w:val="28"/>
              </w:rPr>
              <w:t>К</w:t>
            </w:r>
            <w:r w:rsidR="00BE5462" w:rsidRPr="003E44B4">
              <w:rPr>
                <w:rFonts w:ascii="Times New Roman" w:hAnsi="Times New Roman"/>
                <w:sz w:val="28"/>
                <w:szCs w:val="28"/>
              </w:rPr>
              <w:t>ульторганизатор</w:t>
            </w:r>
            <w:proofErr w:type="spellEnd"/>
            <w:r w:rsidR="00BE5462" w:rsidRPr="003E44B4">
              <w:rPr>
                <w:rFonts w:ascii="Times New Roman" w:hAnsi="Times New Roman"/>
                <w:sz w:val="28"/>
                <w:szCs w:val="28"/>
              </w:rPr>
              <w:t xml:space="preserve"> II категории</w:t>
            </w:r>
          </w:p>
        </w:tc>
        <w:tc>
          <w:tcPr>
            <w:tcW w:w="2346" w:type="dxa"/>
            <w:tcBorders>
              <w:top w:val="outset" w:sz="6" w:space="0" w:color="auto"/>
              <w:left w:val="outset" w:sz="6" w:space="0" w:color="auto"/>
              <w:bottom w:val="outset" w:sz="6" w:space="0" w:color="auto"/>
              <w:right w:val="outset" w:sz="6" w:space="0" w:color="auto"/>
            </w:tcBorders>
          </w:tcPr>
          <w:p w14:paraId="7DA7595A" w14:textId="380AB017" w:rsidR="00BE5462" w:rsidRPr="00344D52" w:rsidRDefault="00BE5462" w:rsidP="00BB4A74">
            <w:pPr>
              <w:pStyle w:val="afff1"/>
              <w:spacing w:before="0" w:beforeAutospacing="0" w:after="0" w:afterAutospacing="0"/>
              <w:jc w:val="center"/>
              <w:rPr>
                <w:sz w:val="28"/>
                <w:szCs w:val="28"/>
              </w:rPr>
            </w:pPr>
            <w:r>
              <w:rPr>
                <w:sz w:val="28"/>
                <w:szCs w:val="28"/>
              </w:rPr>
              <w:t xml:space="preserve">6 </w:t>
            </w:r>
            <w:r w:rsidR="003E44B4">
              <w:rPr>
                <w:sz w:val="28"/>
                <w:szCs w:val="28"/>
              </w:rPr>
              <w:t>587</w:t>
            </w:r>
          </w:p>
        </w:tc>
      </w:tr>
      <w:tr w:rsidR="00BE5462" w:rsidRPr="00344D52" w14:paraId="3872EEF2" w14:textId="77777777" w:rsidTr="00BB4A74">
        <w:trPr>
          <w:trHeight w:val="223"/>
          <w:tblCellSpacing w:w="0" w:type="dxa"/>
        </w:trPr>
        <w:tc>
          <w:tcPr>
            <w:tcW w:w="7036" w:type="dxa"/>
            <w:tcBorders>
              <w:top w:val="outset" w:sz="6" w:space="0" w:color="auto"/>
              <w:left w:val="outset" w:sz="6" w:space="0" w:color="auto"/>
              <w:bottom w:val="outset" w:sz="6" w:space="0" w:color="auto"/>
              <w:right w:val="outset" w:sz="6" w:space="0" w:color="auto"/>
            </w:tcBorders>
          </w:tcPr>
          <w:p w14:paraId="7C8A0ABB" w14:textId="0B631FC5" w:rsidR="00BE5462" w:rsidRPr="003E44B4" w:rsidRDefault="003E44B4" w:rsidP="00BB4A74">
            <w:pPr>
              <w:rPr>
                <w:rFonts w:ascii="Times New Roman" w:hAnsi="Times New Roman"/>
                <w:sz w:val="28"/>
                <w:szCs w:val="28"/>
              </w:rPr>
            </w:pPr>
            <w:r>
              <w:rPr>
                <w:rFonts w:ascii="Times New Roman" w:hAnsi="Times New Roman"/>
                <w:sz w:val="28"/>
                <w:szCs w:val="28"/>
              </w:rPr>
              <w:t>Б</w:t>
            </w:r>
            <w:r w:rsidR="00BE5462" w:rsidRPr="003E44B4">
              <w:rPr>
                <w:rFonts w:ascii="Times New Roman" w:hAnsi="Times New Roman"/>
                <w:sz w:val="28"/>
                <w:szCs w:val="28"/>
              </w:rPr>
              <w:t>иблиотекарь II категории</w:t>
            </w:r>
          </w:p>
        </w:tc>
        <w:tc>
          <w:tcPr>
            <w:tcW w:w="2346" w:type="dxa"/>
            <w:tcBorders>
              <w:top w:val="outset" w:sz="6" w:space="0" w:color="auto"/>
              <w:left w:val="outset" w:sz="6" w:space="0" w:color="auto"/>
              <w:bottom w:val="outset" w:sz="6" w:space="0" w:color="auto"/>
              <w:right w:val="outset" w:sz="6" w:space="0" w:color="auto"/>
            </w:tcBorders>
          </w:tcPr>
          <w:p w14:paraId="56CAAD9B" w14:textId="38C707EF" w:rsidR="00BE5462" w:rsidRPr="00344D52" w:rsidRDefault="00BE5462" w:rsidP="00BB4A74">
            <w:pPr>
              <w:pStyle w:val="afff1"/>
              <w:spacing w:before="0" w:beforeAutospacing="0" w:after="0" w:afterAutospacing="0"/>
              <w:jc w:val="center"/>
              <w:rPr>
                <w:sz w:val="28"/>
                <w:szCs w:val="28"/>
              </w:rPr>
            </w:pPr>
            <w:r>
              <w:rPr>
                <w:sz w:val="28"/>
                <w:szCs w:val="28"/>
              </w:rPr>
              <w:t xml:space="preserve">6 </w:t>
            </w:r>
            <w:r w:rsidR="003E44B4">
              <w:rPr>
                <w:sz w:val="28"/>
                <w:szCs w:val="28"/>
              </w:rPr>
              <w:t>845</w:t>
            </w:r>
          </w:p>
        </w:tc>
      </w:tr>
      <w:tr w:rsidR="00BE5462" w:rsidRPr="00344D52" w14:paraId="472B1235" w14:textId="77777777" w:rsidTr="00BB4A74">
        <w:trPr>
          <w:trHeight w:val="223"/>
          <w:tblCellSpacing w:w="0" w:type="dxa"/>
        </w:trPr>
        <w:tc>
          <w:tcPr>
            <w:tcW w:w="7036" w:type="dxa"/>
            <w:tcBorders>
              <w:top w:val="outset" w:sz="6" w:space="0" w:color="auto"/>
              <w:left w:val="outset" w:sz="6" w:space="0" w:color="auto"/>
              <w:bottom w:val="outset" w:sz="6" w:space="0" w:color="auto"/>
              <w:right w:val="outset" w:sz="6" w:space="0" w:color="auto"/>
            </w:tcBorders>
          </w:tcPr>
          <w:p w14:paraId="2C459960" w14:textId="7F467002" w:rsidR="00BE5462" w:rsidRPr="003E44B4" w:rsidRDefault="003E44B4" w:rsidP="00BB4A74">
            <w:pPr>
              <w:rPr>
                <w:rFonts w:ascii="Times New Roman" w:hAnsi="Times New Roman"/>
                <w:sz w:val="28"/>
                <w:szCs w:val="28"/>
              </w:rPr>
            </w:pPr>
            <w:proofErr w:type="spellStart"/>
            <w:r>
              <w:rPr>
                <w:rFonts w:ascii="Times New Roman" w:hAnsi="Times New Roman"/>
                <w:sz w:val="28"/>
                <w:szCs w:val="28"/>
              </w:rPr>
              <w:t>К</w:t>
            </w:r>
            <w:r w:rsidR="00BE5462" w:rsidRPr="003E44B4">
              <w:rPr>
                <w:rFonts w:ascii="Times New Roman" w:hAnsi="Times New Roman"/>
                <w:sz w:val="28"/>
                <w:szCs w:val="28"/>
              </w:rPr>
              <w:t>ульторганизатор</w:t>
            </w:r>
            <w:proofErr w:type="spellEnd"/>
            <w:r w:rsidR="00BE5462" w:rsidRPr="003E44B4">
              <w:rPr>
                <w:rFonts w:ascii="Times New Roman" w:hAnsi="Times New Roman"/>
                <w:sz w:val="28"/>
                <w:szCs w:val="28"/>
              </w:rPr>
              <w:t xml:space="preserve"> I категории</w:t>
            </w:r>
          </w:p>
        </w:tc>
        <w:tc>
          <w:tcPr>
            <w:tcW w:w="2346" w:type="dxa"/>
            <w:tcBorders>
              <w:top w:val="outset" w:sz="6" w:space="0" w:color="auto"/>
              <w:left w:val="outset" w:sz="6" w:space="0" w:color="auto"/>
              <w:bottom w:val="outset" w:sz="6" w:space="0" w:color="auto"/>
              <w:right w:val="outset" w:sz="6" w:space="0" w:color="auto"/>
            </w:tcBorders>
          </w:tcPr>
          <w:p w14:paraId="0519BB17" w14:textId="6BA02380" w:rsidR="00BE5462" w:rsidRPr="00344D52" w:rsidRDefault="00BE5462" w:rsidP="00BB4A74">
            <w:pPr>
              <w:pStyle w:val="afff1"/>
              <w:spacing w:before="0" w:beforeAutospacing="0" w:after="0" w:afterAutospacing="0"/>
              <w:jc w:val="center"/>
              <w:rPr>
                <w:sz w:val="28"/>
                <w:szCs w:val="28"/>
              </w:rPr>
            </w:pPr>
            <w:r>
              <w:rPr>
                <w:sz w:val="28"/>
                <w:szCs w:val="28"/>
              </w:rPr>
              <w:t xml:space="preserve">6 </w:t>
            </w:r>
            <w:r w:rsidR="003E44B4">
              <w:rPr>
                <w:sz w:val="28"/>
                <w:szCs w:val="28"/>
              </w:rPr>
              <w:t>845</w:t>
            </w:r>
          </w:p>
        </w:tc>
      </w:tr>
      <w:tr w:rsidR="00BE5462" w:rsidRPr="00344D52" w14:paraId="166B14AB" w14:textId="77777777" w:rsidTr="00BB4A74">
        <w:trPr>
          <w:trHeight w:val="223"/>
          <w:tblCellSpacing w:w="0" w:type="dxa"/>
        </w:trPr>
        <w:tc>
          <w:tcPr>
            <w:tcW w:w="7036" w:type="dxa"/>
            <w:tcBorders>
              <w:top w:val="outset" w:sz="6" w:space="0" w:color="auto"/>
              <w:left w:val="outset" w:sz="6" w:space="0" w:color="auto"/>
              <w:bottom w:val="outset" w:sz="6" w:space="0" w:color="auto"/>
              <w:right w:val="outset" w:sz="6" w:space="0" w:color="auto"/>
            </w:tcBorders>
          </w:tcPr>
          <w:p w14:paraId="5A666593" w14:textId="655C9E73" w:rsidR="00BE5462" w:rsidRPr="003E44B4" w:rsidRDefault="003E44B4" w:rsidP="00BB4A74">
            <w:pPr>
              <w:rPr>
                <w:rFonts w:ascii="Times New Roman" w:hAnsi="Times New Roman"/>
                <w:sz w:val="28"/>
                <w:szCs w:val="28"/>
              </w:rPr>
            </w:pPr>
            <w:r>
              <w:rPr>
                <w:rFonts w:ascii="Times New Roman" w:hAnsi="Times New Roman"/>
                <w:sz w:val="28"/>
                <w:szCs w:val="28"/>
              </w:rPr>
              <w:t>Б</w:t>
            </w:r>
            <w:r w:rsidR="00BE5462" w:rsidRPr="003E44B4">
              <w:rPr>
                <w:rFonts w:ascii="Times New Roman" w:hAnsi="Times New Roman"/>
                <w:sz w:val="28"/>
                <w:szCs w:val="28"/>
              </w:rPr>
              <w:t>иблиотекарь I категории</w:t>
            </w:r>
          </w:p>
        </w:tc>
        <w:tc>
          <w:tcPr>
            <w:tcW w:w="2346" w:type="dxa"/>
            <w:tcBorders>
              <w:top w:val="outset" w:sz="6" w:space="0" w:color="auto"/>
              <w:left w:val="outset" w:sz="6" w:space="0" w:color="auto"/>
              <w:bottom w:val="outset" w:sz="6" w:space="0" w:color="auto"/>
              <w:right w:val="outset" w:sz="6" w:space="0" w:color="auto"/>
            </w:tcBorders>
          </w:tcPr>
          <w:p w14:paraId="2553AEF1" w14:textId="23FDB24E" w:rsidR="00BE5462" w:rsidRPr="00344D52" w:rsidRDefault="003E44B4" w:rsidP="00BB4A74">
            <w:pPr>
              <w:pStyle w:val="afff1"/>
              <w:spacing w:before="0" w:beforeAutospacing="0" w:after="0" w:afterAutospacing="0"/>
              <w:jc w:val="center"/>
              <w:rPr>
                <w:sz w:val="28"/>
                <w:szCs w:val="28"/>
              </w:rPr>
            </w:pPr>
            <w:r>
              <w:rPr>
                <w:sz w:val="28"/>
                <w:szCs w:val="28"/>
              </w:rPr>
              <w:t>7 102</w:t>
            </w:r>
          </w:p>
        </w:tc>
      </w:tr>
      <w:tr w:rsidR="00BE5462" w:rsidRPr="00344D52" w14:paraId="5AC7DBA4" w14:textId="77777777" w:rsidTr="00BB4A74">
        <w:trPr>
          <w:trHeight w:val="223"/>
          <w:tblCellSpacing w:w="0" w:type="dxa"/>
        </w:trPr>
        <w:tc>
          <w:tcPr>
            <w:tcW w:w="7036" w:type="dxa"/>
            <w:tcBorders>
              <w:top w:val="outset" w:sz="6" w:space="0" w:color="auto"/>
              <w:left w:val="outset" w:sz="6" w:space="0" w:color="auto"/>
              <w:bottom w:val="outset" w:sz="6" w:space="0" w:color="auto"/>
              <w:right w:val="outset" w:sz="6" w:space="0" w:color="auto"/>
            </w:tcBorders>
          </w:tcPr>
          <w:p w14:paraId="250491AE" w14:textId="4845A343" w:rsidR="00BE5462" w:rsidRPr="003E44B4" w:rsidRDefault="003E44B4" w:rsidP="00BB4A74">
            <w:pPr>
              <w:rPr>
                <w:rFonts w:ascii="Times New Roman" w:hAnsi="Times New Roman"/>
                <w:sz w:val="28"/>
                <w:szCs w:val="28"/>
              </w:rPr>
            </w:pPr>
            <w:r>
              <w:rPr>
                <w:rFonts w:ascii="Times New Roman" w:hAnsi="Times New Roman"/>
                <w:sz w:val="28"/>
                <w:szCs w:val="28"/>
              </w:rPr>
              <w:t>С</w:t>
            </w:r>
            <w:r w:rsidR="00BE5462" w:rsidRPr="003E44B4">
              <w:rPr>
                <w:rFonts w:ascii="Times New Roman" w:hAnsi="Times New Roman"/>
                <w:sz w:val="28"/>
                <w:szCs w:val="28"/>
              </w:rPr>
              <w:t>пециалист по охране труда</w:t>
            </w:r>
          </w:p>
        </w:tc>
        <w:tc>
          <w:tcPr>
            <w:tcW w:w="2346" w:type="dxa"/>
            <w:tcBorders>
              <w:top w:val="outset" w:sz="6" w:space="0" w:color="auto"/>
              <w:left w:val="outset" w:sz="6" w:space="0" w:color="auto"/>
              <w:bottom w:val="outset" w:sz="6" w:space="0" w:color="auto"/>
              <w:right w:val="outset" w:sz="6" w:space="0" w:color="auto"/>
            </w:tcBorders>
          </w:tcPr>
          <w:p w14:paraId="3B558479" w14:textId="7517EB34" w:rsidR="00BE5462" w:rsidRPr="00344D52" w:rsidRDefault="003E44B4" w:rsidP="00BB4A74">
            <w:pPr>
              <w:pStyle w:val="afff1"/>
              <w:spacing w:before="0" w:beforeAutospacing="0" w:after="0" w:afterAutospacing="0"/>
              <w:jc w:val="center"/>
              <w:rPr>
                <w:sz w:val="28"/>
                <w:szCs w:val="28"/>
              </w:rPr>
            </w:pPr>
            <w:r>
              <w:rPr>
                <w:sz w:val="28"/>
                <w:szCs w:val="28"/>
              </w:rPr>
              <w:t>7 102</w:t>
            </w:r>
          </w:p>
        </w:tc>
      </w:tr>
      <w:tr w:rsidR="00BE5462" w:rsidRPr="00344D52" w14:paraId="0D60040B" w14:textId="77777777" w:rsidTr="00BB4A74">
        <w:trPr>
          <w:trHeight w:val="223"/>
          <w:tblCellSpacing w:w="0" w:type="dxa"/>
        </w:trPr>
        <w:tc>
          <w:tcPr>
            <w:tcW w:w="7036" w:type="dxa"/>
            <w:tcBorders>
              <w:top w:val="outset" w:sz="6" w:space="0" w:color="auto"/>
              <w:left w:val="outset" w:sz="6" w:space="0" w:color="auto"/>
              <w:bottom w:val="outset" w:sz="6" w:space="0" w:color="auto"/>
              <w:right w:val="outset" w:sz="6" w:space="0" w:color="auto"/>
            </w:tcBorders>
          </w:tcPr>
          <w:p w14:paraId="4041F992" w14:textId="1FBBC8CE" w:rsidR="00BE5462" w:rsidRPr="003E44B4" w:rsidRDefault="003E44B4" w:rsidP="00BB4A74">
            <w:pPr>
              <w:rPr>
                <w:rFonts w:ascii="Times New Roman" w:hAnsi="Times New Roman"/>
                <w:sz w:val="28"/>
                <w:szCs w:val="28"/>
              </w:rPr>
            </w:pPr>
            <w:r>
              <w:rPr>
                <w:rFonts w:ascii="Times New Roman" w:hAnsi="Times New Roman"/>
                <w:sz w:val="28"/>
                <w:szCs w:val="28"/>
              </w:rPr>
              <w:t>С</w:t>
            </w:r>
            <w:r w:rsidR="00BE5462" w:rsidRPr="003E44B4">
              <w:rPr>
                <w:rFonts w:ascii="Times New Roman" w:hAnsi="Times New Roman"/>
                <w:sz w:val="28"/>
                <w:szCs w:val="28"/>
              </w:rPr>
              <w:t xml:space="preserve">пециалист по охране труда II категории </w:t>
            </w:r>
          </w:p>
        </w:tc>
        <w:tc>
          <w:tcPr>
            <w:tcW w:w="2346" w:type="dxa"/>
            <w:tcBorders>
              <w:top w:val="outset" w:sz="6" w:space="0" w:color="auto"/>
              <w:left w:val="outset" w:sz="6" w:space="0" w:color="auto"/>
              <w:bottom w:val="outset" w:sz="6" w:space="0" w:color="auto"/>
              <w:right w:val="outset" w:sz="6" w:space="0" w:color="auto"/>
            </w:tcBorders>
          </w:tcPr>
          <w:p w14:paraId="3E102B75" w14:textId="2C69503E" w:rsidR="00BE5462" w:rsidRPr="00344D52" w:rsidRDefault="003E44B4" w:rsidP="00BB4A74">
            <w:pPr>
              <w:pStyle w:val="afff1"/>
              <w:spacing w:before="0" w:beforeAutospacing="0" w:after="0" w:afterAutospacing="0"/>
              <w:jc w:val="center"/>
              <w:rPr>
                <w:sz w:val="28"/>
                <w:szCs w:val="28"/>
              </w:rPr>
            </w:pPr>
            <w:r>
              <w:rPr>
                <w:sz w:val="28"/>
                <w:szCs w:val="28"/>
              </w:rPr>
              <w:t>7 232</w:t>
            </w:r>
          </w:p>
        </w:tc>
      </w:tr>
      <w:tr w:rsidR="00BE5462" w:rsidRPr="007F7D52" w14:paraId="4C5D499E" w14:textId="77777777" w:rsidTr="00BB4A74">
        <w:trPr>
          <w:trHeight w:val="223"/>
          <w:tblCellSpacing w:w="0" w:type="dxa"/>
        </w:trPr>
        <w:tc>
          <w:tcPr>
            <w:tcW w:w="7036" w:type="dxa"/>
            <w:tcBorders>
              <w:top w:val="outset" w:sz="6" w:space="0" w:color="auto"/>
              <w:left w:val="outset" w:sz="6" w:space="0" w:color="auto"/>
              <w:bottom w:val="outset" w:sz="6" w:space="0" w:color="auto"/>
              <w:right w:val="outset" w:sz="6" w:space="0" w:color="auto"/>
            </w:tcBorders>
          </w:tcPr>
          <w:p w14:paraId="3787D9FC" w14:textId="381DF050" w:rsidR="00BE5462" w:rsidRPr="003E44B4" w:rsidRDefault="003E44B4" w:rsidP="00BB4A74">
            <w:pPr>
              <w:rPr>
                <w:rFonts w:ascii="Times New Roman" w:hAnsi="Times New Roman"/>
                <w:sz w:val="28"/>
                <w:szCs w:val="28"/>
              </w:rPr>
            </w:pPr>
            <w:r>
              <w:rPr>
                <w:rFonts w:ascii="Times New Roman" w:hAnsi="Times New Roman"/>
                <w:sz w:val="28"/>
                <w:szCs w:val="28"/>
              </w:rPr>
              <w:t>С</w:t>
            </w:r>
            <w:r w:rsidR="00BE5462" w:rsidRPr="003E44B4">
              <w:rPr>
                <w:rFonts w:ascii="Times New Roman" w:hAnsi="Times New Roman"/>
                <w:sz w:val="28"/>
                <w:szCs w:val="28"/>
              </w:rPr>
              <w:t>пециалист по охране труда I категории</w:t>
            </w:r>
          </w:p>
        </w:tc>
        <w:tc>
          <w:tcPr>
            <w:tcW w:w="2346" w:type="dxa"/>
            <w:tcBorders>
              <w:top w:val="outset" w:sz="6" w:space="0" w:color="auto"/>
              <w:left w:val="outset" w:sz="6" w:space="0" w:color="auto"/>
              <w:bottom w:val="outset" w:sz="6" w:space="0" w:color="auto"/>
              <w:right w:val="outset" w:sz="6" w:space="0" w:color="auto"/>
            </w:tcBorders>
          </w:tcPr>
          <w:p w14:paraId="71C27707" w14:textId="53817894" w:rsidR="00BE5462" w:rsidRPr="007F7D52" w:rsidRDefault="003E44B4" w:rsidP="00BB4A74">
            <w:pPr>
              <w:pStyle w:val="afff1"/>
              <w:spacing w:before="0" w:beforeAutospacing="0" w:after="0" w:afterAutospacing="0"/>
              <w:jc w:val="center"/>
              <w:rPr>
                <w:sz w:val="28"/>
                <w:szCs w:val="28"/>
              </w:rPr>
            </w:pPr>
            <w:r>
              <w:rPr>
                <w:sz w:val="28"/>
                <w:szCs w:val="28"/>
              </w:rPr>
              <w:t>7 360</w:t>
            </w:r>
          </w:p>
        </w:tc>
      </w:tr>
      <w:tr w:rsidR="00BE5462" w:rsidRPr="007F7D52" w14:paraId="1CEDAF67" w14:textId="77777777" w:rsidTr="00BB4A74">
        <w:trPr>
          <w:trHeight w:val="223"/>
          <w:tblCellSpacing w:w="0" w:type="dxa"/>
        </w:trPr>
        <w:tc>
          <w:tcPr>
            <w:tcW w:w="7036" w:type="dxa"/>
            <w:tcBorders>
              <w:top w:val="outset" w:sz="6" w:space="0" w:color="auto"/>
              <w:left w:val="outset" w:sz="6" w:space="0" w:color="auto"/>
              <w:bottom w:val="outset" w:sz="6" w:space="0" w:color="auto"/>
              <w:right w:val="outset" w:sz="6" w:space="0" w:color="auto"/>
            </w:tcBorders>
          </w:tcPr>
          <w:p w14:paraId="31DE18D4" w14:textId="58E7BFEA" w:rsidR="00BE5462" w:rsidRPr="003E44B4" w:rsidRDefault="003E44B4" w:rsidP="00BB4A74">
            <w:pPr>
              <w:rPr>
                <w:rFonts w:ascii="Times New Roman" w:hAnsi="Times New Roman"/>
                <w:sz w:val="28"/>
                <w:szCs w:val="28"/>
              </w:rPr>
            </w:pPr>
            <w:r>
              <w:rPr>
                <w:rFonts w:ascii="Times New Roman" w:hAnsi="Times New Roman"/>
                <w:sz w:val="28"/>
                <w:szCs w:val="28"/>
              </w:rPr>
              <w:t>В</w:t>
            </w:r>
            <w:r w:rsidR="00BE5462" w:rsidRPr="003E44B4">
              <w:rPr>
                <w:rFonts w:ascii="Times New Roman" w:hAnsi="Times New Roman"/>
                <w:sz w:val="28"/>
                <w:szCs w:val="28"/>
              </w:rPr>
              <w:t>едущий библиотекарь</w:t>
            </w:r>
          </w:p>
        </w:tc>
        <w:tc>
          <w:tcPr>
            <w:tcW w:w="2346" w:type="dxa"/>
            <w:tcBorders>
              <w:top w:val="outset" w:sz="6" w:space="0" w:color="auto"/>
              <w:left w:val="outset" w:sz="6" w:space="0" w:color="auto"/>
              <w:bottom w:val="outset" w:sz="6" w:space="0" w:color="auto"/>
              <w:right w:val="outset" w:sz="6" w:space="0" w:color="auto"/>
            </w:tcBorders>
          </w:tcPr>
          <w:p w14:paraId="306B3C1B" w14:textId="0F0376DE" w:rsidR="00BE5462" w:rsidRPr="007F7D52" w:rsidRDefault="003E44B4" w:rsidP="00BB4A74">
            <w:pPr>
              <w:pStyle w:val="afff1"/>
              <w:spacing w:before="0" w:beforeAutospacing="0" w:after="0" w:afterAutospacing="0"/>
              <w:jc w:val="center"/>
              <w:rPr>
                <w:sz w:val="28"/>
                <w:szCs w:val="28"/>
              </w:rPr>
            </w:pPr>
            <w:r>
              <w:rPr>
                <w:sz w:val="28"/>
                <w:szCs w:val="28"/>
              </w:rPr>
              <w:t>7 360</w:t>
            </w:r>
          </w:p>
        </w:tc>
      </w:tr>
      <w:tr w:rsidR="00BE5462" w:rsidRPr="007F7D52" w14:paraId="6A7BFDC2" w14:textId="77777777" w:rsidTr="00BB4A74">
        <w:trPr>
          <w:trHeight w:val="223"/>
          <w:tblCellSpacing w:w="0" w:type="dxa"/>
        </w:trPr>
        <w:tc>
          <w:tcPr>
            <w:tcW w:w="7036" w:type="dxa"/>
            <w:tcBorders>
              <w:top w:val="outset" w:sz="6" w:space="0" w:color="auto"/>
              <w:left w:val="outset" w:sz="6" w:space="0" w:color="auto"/>
              <w:bottom w:val="outset" w:sz="6" w:space="0" w:color="auto"/>
              <w:right w:val="outset" w:sz="6" w:space="0" w:color="auto"/>
            </w:tcBorders>
          </w:tcPr>
          <w:p w14:paraId="656EC2DB" w14:textId="038D9E5D" w:rsidR="00BE5462" w:rsidRPr="003E44B4" w:rsidRDefault="003E44B4" w:rsidP="00BB4A74">
            <w:pPr>
              <w:rPr>
                <w:rFonts w:ascii="Times New Roman" w:hAnsi="Times New Roman"/>
                <w:sz w:val="28"/>
                <w:szCs w:val="28"/>
              </w:rPr>
            </w:pPr>
            <w:r>
              <w:rPr>
                <w:rFonts w:ascii="Times New Roman" w:hAnsi="Times New Roman"/>
                <w:sz w:val="28"/>
                <w:szCs w:val="28"/>
              </w:rPr>
              <w:t>З</w:t>
            </w:r>
            <w:r w:rsidR="00BE5462" w:rsidRPr="003E44B4">
              <w:rPr>
                <w:rFonts w:ascii="Times New Roman" w:hAnsi="Times New Roman"/>
                <w:sz w:val="28"/>
                <w:szCs w:val="28"/>
              </w:rPr>
              <w:t>аведующий медицинским кабинетом</w:t>
            </w:r>
          </w:p>
        </w:tc>
        <w:tc>
          <w:tcPr>
            <w:tcW w:w="2346" w:type="dxa"/>
            <w:tcBorders>
              <w:top w:val="outset" w:sz="6" w:space="0" w:color="auto"/>
              <w:left w:val="outset" w:sz="6" w:space="0" w:color="auto"/>
              <w:bottom w:val="outset" w:sz="6" w:space="0" w:color="auto"/>
              <w:right w:val="outset" w:sz="6" w:space="0" w:color="auto"/>
            </w:tcBorders>
          </w:tcPr>
          <w:p w14:paraId="65362D7D" w14:textId="77A32D6E" w:rsidR="00BE5462" w:rsidRDefault="003E44B4" w:rsidP="00BB4A74">
            <w:pPr>
              <w:pStyle w:val="afff1"/>
              <w:spacing w:before="0" w:beforeAutospacing="0" w:after="0" w:afterAutospacing="0"/>
              <w:jc w:val="center"/>
              <w:rPr>
                <w:sz w:val="28"/>
                <w:szCs w:val="28"/>
              </w:rPr>
            </w:pPr>
            <w:r>
              <w:rPr>
                <w:sz w:val="28"/>
                <w:szCs w:val="28"/>
              </w:rPr>
              <w:t>8 007</w:t>
            </w:r>
          </w:p>
        </w:tc>
      </w:tr>
      <w:tr w:rsidR="00BE5462" w:rsidRPr="007F7D52" w14:paraId="462FBCD3" w14:textId="77777777" w:rsidTr="00BB4A74">
        <w:trPr>
          <w:trHeight w:val="223"/>
          <w:tblCellSpacing w:w="0" w:type="dxa"/>
        </w:trPr>
        <w:tc>
          <w:tcPr>
            <w:tcW w:w="7036" w:type="dxa"/>
            <w:tcBorders>
              <w:top w:val="outset" w:sz="6" w:space="0" w:color="auto"/>
              <w:left w:val="outset" w:sz="6" w:space="0" w:color="auto"/>
              <w:bottom w:val="outset" w:sz="6" w:space="0" w:color="auto"/>
              <w:right w:val="outset" w:sz="6" w:space="0" w:color="auto"/>
            </w:tcBorders>
          </w:tcPr>
          <w:p w14:paraId="31C2E427" w14:textId="22C455E4" w:rsidR="00BE5462" w:rsidRPr="003E44B4" w:rsidRDefault="003E44B4" w:rsidP="00BB4A74">
            <w:pPr>
              <w:rPr>
                <w:rFonts w:ascii="Times New Roman" w:hAnsi="Times New Roman"/>
                <w:sz w:val="28"/>
                <w:szCs w:val="28"/>
              </w:rPr>
            </w:pPr>
            <w:r>
              <w:rPr>
                <w:rFonts w:ascii="Times New Roman" w:hAnsi="Times New Roman"/>
                <w:sz w:val="28"/>
                <w:szCs w:val="28"/>
              </w:rPr>
              <w:t>З</w:t>
            </w:r>
            <w:r w:rsidR="00BE5462" w:rsidRPr="003E44B4">
              <w:rPr>
                <w:rFonts w:ascii="Times New Roman" w:hAnsi="Times New Roman"/>
                <w:sz w:val="28"/>
                <w:szCs w:val="28"/>
              </w:rPr>
              <w:t>аведующий отделом</w:t>
            </w:r>
          </w:p>
        </w:tc>
        <w:tc>
          <w:tcPr>
            <w:tcW w:w="2346" w:type="dxa"/>
            <w:tcBorders>
              <w:top w:val="outset" w:sz="6" w:space="0" w:color="auto"/>
              <w:left w:val="outset" w:sz="6" w:space="0" w:color="auto"/>
              <w:bottom w:val="outset" w:sz="6" w:space="0" w:color="auto"/>
              <w:right w:val="outset" w:sz="6" w:space="0" w:color="auto"/>
            </w:tcBorders>
          </w:tcPr>
          <w:p w14:paraId="1CB77C7E" w14:textId="42D3C5E7" w:rsidR="00BE5462" w:rsidRPr="00A35696" w:rsidRDefault="00BE5462" w:rsidP="00BB4A74">
            <w:pPr>
              <w:pStyle w:val="afff1"/>
              <w:spacing w:before="0" w:beforeAutospacing="0" w:after="0" w:afterAutospacing="0"/>
              <w:jc w:val="center"/>
              <w:rPr>
                <w:sz w:val="28"/>
                <w:szCs w:val="28"/>
              </w:rPr>
            </w:pPr>
            <w:r>
              <w:rPr>
                <w:sz w:val="28"/>
                <w:szCs w:val="28"/>
              </w:rPr>
              <w:t xml:space="preserve">9 </w:t>
            </w:r>
            <w:r w:rsidR="003E44B4">
              <w:rPr>
                <w:sz w:val="28"/>
                <w:szCs w:val="28"/>
              </w:rPr>
              <w:t>556</w:t>
            </w:r>
          </w:p>
        </w:tc>
      </w:tr>
      <w:tr w:rsidR="00BE5462" w:rsidRPr="007F7D52" w14:paraId="1088AC79" w14:textId="77777777" w:rsidTr="00BB4A74">
        <w:trPr>
          <w:trHeight w:val="223"/>
          <w:tblCellSpacing w:w="0" w:type="dxa"/>
        </w:trPr>
        <w:tc>
          <w:tcPr>
            <w:tcW w:w="7036" w:type="dxa"/>
            <w:tcBorders>
              <w:top w:val="outset" w:sz="6" w:space="0" w:color="auto"/>
              <w:left w:val="outset" w:sz="6" w:space="0" w:color="auto"/>
              <w:bottom w:val="outset" w:sz="6" w:space="0" w:color="auto"/>
              <w:right w:val="outset" w:sz="6" w:space="0" w:color="auto"/>
            </w:tcBorders>
          </w:tcPr>
          <w:p w14:paraId="306BB655" w14:textId="1E4AB359" w:rsidR="00BE5462" w:rsidRPr="003E44B4" w:rsidRDefault="003E44B4" w:rsidP="00BB4A74">
            <w:pPr>
              <w:tabs>
                <w:tab w:val="left" w:pos="2565"/>
              </w:tabs>
              <w:rPr>
                <w:rFonts w:ascii="Times New Roman" w:hAnsi="Times New Roman"/>
                <w:sz w:val="28"/>
                <w:szCs w:val="28"/>
              </w:rPr>
            </w:pPr>
            <w:r>
              <w:rPr>
                <w:rFonts w:ascii="Times New Roman" w:hAnsi="Times New Roman"/>
                <w:sz w:val="28"/>
                <w:szCs w:val="28"/>
              </w:rPr>
              <w:t>С</w:t>
            </w:r>
            <w:r w:rsidR="00BE5462" w:rsidRPr="003E44B4">
              <w:rPr>
                <w:rFonts w:ascii="Times New Roman" w:hAnsi="Times New Roman"/>
                <w:sz w:val="28"/>
                <w:szCs w:val="28"/>
              </w:rPr>
              <w:t>пециалист по информационным системам</w:t>
            </w:r>
          </w:p>
        </w:tc>
        <w:tc>
          <w:tcPr>
            <w:tcW w:w="2346" w:type="dxa"/>
            <w:tcBorders>
              <w:top w:val="outset" w:sz="6" w:space="0" w:color="auto"/>
              <w:left w:val="outset" w:sz="6" w:space="0" w:color="auto"/>
              <w:bottom w:val="outset" w:sz="6" w:space="0" w:color="auto"/>
              <w:right w:val="outset" w:sz="6" w:space="0" w:color="auto"/>
            </w:tcBorders>
          </w:tcPr>
          <w:p w14:paraId="2F3E9FE4" w14:textId="53EF3A9D" w:rsidR="00BE5462" w:rsidRDefault="00BE5462" w:rsidP="00BB4A74">
            <w:pPr>
              <w:pStyle w:val="afff1"/>
              <w:spacing w:before="0" w:beforeAutospacing="0" w:after="0" w:afterAutospacing="0"/>
              <w:jc w:val="center"/>
              <w:rPr>
                <w:sz w:val="28"/>
                <w:szCs w:val="28"/>
              </w:rPr>
            </w:pPr>
            <w:r>
              <w:rPr>
                <w:sz w:val="28"/>
                <w:szCs w:val="28"/>
              </w:rPr>
              <w:t xml:space="preserve">7 </w:t>
            </w:r>
            <w:r w:rsidR="003E44B4">
              <w:rPr>
                <w:sz w:val="28"/>
                <w:szCs w:val="28"/>
              </w:rPr>
              <w:t>491</w:t>
            </w:r>
          </w:p>
        </w:tc>
      </w:tr>
      <w:tr w:rsidR="00BE5462" w:rsidRPr="007F7D52" w14:paraId="6D920055" w14:textId="77777777" w:rsidTr="00BB4A74">
        <w:trPr>
          <w:trHeight w:val="223"/>
          <w:tblCellSpacing w:w="0" w:type="dxa"/>
        </w:trPr>
        <w:tc>
          <w:tcPr>
            <w:tcW w:w="7036" w:type="dxa"/>
            <w:tcBorders>
              <w:top w:val="outset" w:sz="6" w:space="0" w:color="auto"/>
              <w:left w:val="outset" w:sz="6" w:space="0" w:color="auto"/>
              <w:bottom w:val="outset" w:sz="6" w:space="0" w:color="auto"/>
              <w:right w:val="outset" w:sz="6" w:space="0" w:color="auto"/>
            </w:tcBorders>
          </w:tcPr>
          <w:p w14:paraId="664D4BBC" w14:textId="510335FC" w:rsidR="00BE5462" w:rsidRPr="003E44B4" w:rsidRDefault="003E44B4" w:rsidP="00BB4A74">
            <w:pPr>
              <w:tabs>
                <w:tab w:val="left" w:pos="2565"/>
              </w:tabs>
              <w:rPr>
                <w:rFonts w:ascii="Times New Roman" w:hAnsi="Times New Roman"/>
                <w:sz w:val="28"/>
                <w:szCs w:val="28"/>
              </w:rPr>
            </w:pPr>
            <w:r>
              <w:rPr>
                <w:rFonts w:ascii="Times New Roman" w:hAnsi="Times New Roman"/>
                <w:sz w:val="28"/>
                <w:szCs w:val="28"/>
              </w:rPr>
              <w:lastRenderedPageBreak/>
              <w:t>С</w:t>
            </w:r>
            <w:r w:rsidR="00BE5462" w:rsidRPr="003E44B4">
              <w:rPr>
                <w:rFonts w:ascii="Times New Roman" w:hAnsi="Times New Roman"/>
                <w:sz w:val="28"/>
                <w:szCs w:val="28"/>
              </w:rPr>
              <w:t>пециалист в сфере закупок</w:t>
            </w:r>
          </w:p>
        </w:tc>
        <w:tc>
          <w:tcPr>
            <w:tcW w:w="2346" w:type="dxa"/>
            <w:tcBorders>
              <w:top w:val="outset" w:sz="6" w:space="0" w:color="auto"/>
              <w:left w:val="outset" w:sz="6" w:space="0" w:color="auto"/>
              <w:bottom w:val="outset" w:sz="6" w:space="0" w:color="auto"/>
              <w:right w:val="outset" w:sz="6" w:space="0" w:color="auto"/>
            </w:tcBorders>
          </w:tcPr>
          <w:p w14:paraId="3E5F6AD3" w14:textId="5E007973" w:rsidR="00BE5462" w:rsidRDefault="003E44B4" w:rsidP="00BB4A74">
            <w:pPr>
              <w:pStyle w:val="afff1"/>
              <w:spacing w:before="0" w:beforeAutospacing="0" w:after="0" w:afterAutospacing="0"/>
              <w:jc w:val="center"/>
              <w:rPr>
                <w:sz w:val="28"/>
                <w:szCs w:val="28"/>
              </w:rPr>
            </w:pPr>
            <w:r>
              <w:rPr>
                <w:sz w:val="28"/>
                <w:szCs w:val="28"/>
              </w:rPr>
              <w:t>7 102</w:t>
            </w:r>
          </w:p>
        </w:tc>
      </w:tr>
      <w:tr w:rsidR="00BE5462" w:rsidRPr="007F7D52" w14:paraId="64D3FFE0" w14:textId="77777777" w:rsidTr="00BB4A74">
        <w:trPr>
          <w:trHeight w:val="223"/>
          <w:tblCellSpacing w:w="0" w:type="dxa"/>
        </w:trPr>
        <w:tc>
          <w:tcPr>
            <w:tcW w:w="7036" w:type="dxa"/>
            <w:tcBorders>
              <w:top w:val="outset" w:sz="6" w:space="0" w:color="auto"/>
              <w:left w:val="outset" w:sz="6" w:space="0" w:color="auto"/>
              <w:bottom w:val="outset" w:sz="6" w:space="0" w:color="auto"/>
              <w:right w:val="outset" w:sz="6" w:space="0" w:color="auto"/>
            </w:tcBorders>
          </w:tcPr>
          <w:p w14:paraId="1523BB5C" w14:textId="06A5B44B" w:rsidR="00BE5462" w:rsidRPr="003E44B4" w:rsidRDefault="003E44B4" w:rsidP="00BB4A74">
            <w:pPr>
              <w:tabs>
                <w:tab w:val="left" w:pos="2565"/>
              </w:tabs>
              <w:rPr>
                <w:rFonts w:ascii="Times New Roman" w:hAnsi="Times New Roman"/>
                <w:sz w:val="28"/>
                <w:szCs w:val="28"/>
              </w:rPr>
            </w:pPr>
            <w:r>
              <w:rPr>
                <w:rFonts w:ascii="Times New Roman" w:hAnsi="Times New Roman"/>
                <w:sz w:val="28"/>
                <w:szCs w:val="28"/>
              </w:rPr>
              <w:t>К</w:t>
            </w:r>
            <w:r w:rsidR="00BE5462" w:rsidRPr="003E44B4">
              <w:rPr>
                <w:rFonts w:ascii="Times New Roman" w:hAnsi="Times New Roman"/>
                <w:sz w:val="28"/>
                <w:szCs w:val="28"/>
              </w:rPr>
              <w:t>онтент-редактор</w:t>
            </w:r>
          </w:p>
        </w:tc>
        <w:tc>
          <w:tcPr>
            <w:tcW w:w="2346" w:type="dxa"/>
            <w:tcBorders>
              <w:top w:val="outset" w:sz="6" w:space="0" w:color="auto"/>
              <w:left w:val="outset" w:sz="6" w:space="0" w:color="auto"/>
              <w:bottom w:val="outset" w:sz="6" w:space="0" w:color="auto"/>
              <w:right w:val="outset" w:sz="6" w:space="0" w:color="auto"/>
            </w:tcBorders>
          </w:tcPr>
          <w:p w14:paraId="16D78347" w14:textId="01148D51" w:rsidR="00BE5462" w:rsidRDefault="00BE5462" w:rsidP="00BB4A74">
            <w:pPr>
              <w:pStyle w:val="afff1"/>
              <w:spacing w:before="0" w:beforeAutospacing="0" w:after="0" w:afterAutospacing="0"/>
              <w:jc w:val="center"/>
              <w:rPr>
                <w:sz w:val="28"/>
                <w:szCs w:val="28"/>
              </w:rPr>
            </w:pPr>
            <w:r>
              <w:rPr>
                <w:sz w:val="28"/>
                <w:szCs w:val="28"/>
              </w:rPr>
              <w:t xml:space="preserve">7 </w:t>
            </w:r>
            <w:r w:rsidR="003E44B4">
              <w:rPr>
                <w:sz w:val="28"/>
                <w:szCs w:val="28"/>
              </w:rPr>
              <w:t>491</w:t>
            </w:r>
          </w:p>
        </w:tc>
      </w:tr>
      <w:tr w:rsidR="00BE5462" w:rsidRPr="007F7D52" w14:paraId="06636A9A" w14:textId="77777777" w:rsidTr="00BB4A74">
        <w:trPr>
          <w:trHeight w:val="223"/>
          <w:tblCellSpacing w:w="0" w:type="dxa"/>
        </w:trPr>
        <w:tc>
          <w:tcPr>
            <w:tcW w:w="7036" w:type="dxa"/>
            <w:tcBorders>
              <w:top w:val="outset" w:sz="6" w:space="0" w:color="auto"/>
              <w:left w:val="outset" w:sz="6" w:space="0" w:color="auto"/>
              <w:bottom w:val="outset" w:sz="6" w:space="0" w:color="auto"/>
              <w:right w:val="outset" w:sz="6" w:space="0" w:color="auto"/>
            </w:tcBorders>
          </w:tcPr>
          <w:p w14:paraId="340C2059" w14:textId="5A176A45" w:rsidR="00BE5462" w:rsidRPr="003E44B4" w:rsidRDefault="003E44B4" w:rsidP="00BB4A74">
            <w:pPr>
              <w:tabs>
                <w:tab w:val="left" w:pos="2565"/>
              </w:tabs>
              <w:rPr>
                <w:rFonts w:ascii="Times New Roman" w:hAnsi="Times New Roman"/>
                <w:sz w:val="28"/>
                <w:szCs w:val="28"/>
              </w:rPr>
            </w:pPr>
            <w:r>
              <w:rPr>
                <w:rFonts w:ascii="Times New Roman" w:hAnsi="Times New Roman"/>
                <w:sz w:val="28"/>
                <w:szCs w:val="28"/>
              </w:rPr>
              <w:t>С</w:t>
            </w:r>
            <w:r w:rsidR="00BE5462" w:rsidRPr="003E44B4">
              <w:rPr>
                <w:rFonts w:ascii="Times New Roman" w:hAnsi="Times New Roman"/>
                <w:sz w:val="28"/>
                <w:szCs w:val="28"/>
              </w:rPr>
              <w:t>пециалист по комплексной реабилитации (реабилитолог)</w:t>
            </w:r>
          </w:p>
        </w:tc>
        <w:tc>
          <w:tcPr>
            <w:tcW w:w="2346" w:type="dxa"/>
            <w:tcBorders>
              <w:top w:val="outset" w:sz="6" w:space="0" w:color="auto"/>
              <w:left w:val="outset" w:sz="6" w:space="0" w:color="auto"/>
              <w:bottom w:val="outset" w:sz="6" w:space="0" w:color="auto"/>
              <w:right w:val="outset" w:sz="6" w:space="0" w:color="auto"/>
            </w:tcBorders>
          </w:tcPr>
          <w:p w14:paraId="5041C65B" w14:textId="337AA5F4" w:rsidR="00BE5462" w:rsidRDefault="003E44B4" w:rsidP="00BB4A74">
            <w:pPr>
              <w:pStyle w:val="afff1"/>
              <w:spacing w:before="0" w:beforeAutospacing="0" w:after="0" w:afterAutospacing="0"/>
              <w:jc w:val="center"/>
              <w:rPr>
                <w:sz w:val="28"/>
                <w:szCs w:val="28"/>
              </w:rPr>
            </w:pPr>
            <w:r>
              <w:rPr>
                <w:sz w:val="28"/>
                <w:szCs w:val="28"/>
              </w:rPr>
              <w:t>7360»</w:t>
            </w:r>
            <w:r w:rsidR="00602870">
              <w:rPr>
                <w:sz w:val="28"/>
                <w:szCs w:val="28"/>
              </w:rPr>
              <w:t>.</w:t>
            </w:r>
          </w:p>
        </w:tc>
      </w:tr>
    </w:tbl>
    <w:p w14:paraId="464FA1E6" w14:textId="281C54B3" w:rsidR="00BE5462" w:rsidRPr="003E44B4" w:rsidRDefault="00BE5462" w:rsidP="00DC0409">
      <w:pPr>
        <w:pStyle w:val="1"/>
        <w:autoSpaceDE w:val="0"/>
        <w:autoSpaceDN w:val="0"/>
        <w:adjustRightInd w:val="0"/>
        <w:ind w:firstLine="709"/>
        <w:jc w:val="both"/>
        <w:rPr>
          <w:rFonts w:ascii="Times New Roman" w:hAnsi="Times New Roman" w:cs="Times New Roman"/>
          <w:b w:val="0"/>
          <w:bCs w:val="0"/>
          <w:color w:val="auto"/>
        </w:rPr>
      </w:pPr>
      <w:r w:rsidRPr="003E44B4">
        <w:rPr>
          <w:rFonts w:ascii="Times New Roman" w:hAnsi="Times New Roman" w:cs="Times New Roman"/>
          <w:b w:val="0"/>
          <w:bCs w:val="0"/>
          <w:color w:val="auto"/>
        </w:rPr>
        <w:t>1.2.9. В пункте 3.9</w:t>
      </w:r>
      <w:r w:rsidR="00602870">
        <w:rPr>
          <w:rFonts w:ascii="Times New Roman" w:hAnsi="Times New Roman" w:cs="Times New Roman"/>
          <w:b w:val="0"/>
          <w:bCs w:val="0"/>
          <w:color w:val="auto"/>
        </w:rPr>
        <w:t xml:space="preserve"> </w:t>
      </w:r>
      <w:r w:rsidRPr="003E44B4">
        <w:rPr>
          <w:rFonts w:ascii="Times New Roman" w:hAnsi="Times New Roman" w:cs="Times New Roman"/>
          <w:b w:val="0"/>
          <w:bCs w:val="0"/>
          <w:color w:val="auto"/>
        </w:rPr>
        <w:t>таблицу изложить в редакции:</w:t>
      </w:r>
    </w:p>
    <w:tbl>
      <w:tblPr>
        <w:tblW w:w="9347"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2925"/>
        <w:gridCol w:w="4253"/>
        <w:gridCol w:w="2169"/>
      </w:tblGrid>
      <w:tr w:rsidR="00BE5462" w:rsidRPr="007F7D52" w14:paraId="779137F5" w14:textId="77777777" w:rsidTr="00BB4A74">
        <w:trPr>
          <w:trHeight w:val="20"/>
          <w:tblCellSpacing w:w="0" w:type="dxa"/>
        </w:trPr>
        <w:tc>
          <w:tcPr>
            <w:tcW w:w="2925" w:type="dxa"/>
            <w:tcBorders>
              <w:top w:val="outset" w:sz="6" w:space="0" w:color="auto"/>
              <w:left w:val="outset" w:sz="6" w:space="0" w:color="auto"/>
              <w:bottom w:val="outset" w:sz="6" w:space="0" w:color="auto"/>
              <w:right w:val="outset" w:sz="6" w:space="0" w:color="auto"/>
            </w:tcBorders>
          </w:tcPr>
          <w:p w14:paraId="7802C147" w14:textId="77777777" w:rsidR="00BE5462" w:rsidRPr="007F7D52" w:rsidRDefault="00BE5462" w:rsidP="00BB4A74">
            <w:pPr>
              <w:pStyle w:val="afff1"/>
              <w:spacing w:before="0" w:beforeAutospacing="0" w:after="0" w:afterAutospacing="0"/>
              <w:jc w:val="center"/>
              <w:rPr>
                <w:sz w:val="28"/>
                <w:szCs w:val="28"/>
              </w:rPr>
            </w:pPr>
            <w:r>
              <w:rPr>
                <w:sz w:val="28"/>
                <w:szCs w:val="28"/>
              </w:rPr>
              <w:t>«</w:t>
            </w:r>
            <w:r w:rsidRPr="007F7D52">
              <w:rPr>
                <w:sz w:val="28"/>
                <w:szCs w:val="28"/>
              </w:rPr>
              <w:t>Квалификационный уровень</w:t>
            </w:r>
          </w:p>
        </w:tc>
        <w:tc>
          <w:tcPr>
            <w:tcW w:w="4253" w:type="dxa"/>
            <w:tcBorders>
              <w:top w:val="outset" w:sz="6" w:space="0" w:color="auto"/>
              <w:left w:val="outset" w:sz="6" w:space="0" w:color="auto"/>
              <w:bottom w:val="outset" w:sz="6" w:space="0" w:color="auto"/>
              <w:right w:val="outset" w:sz="6" w:space="0" w:color="auto"/>
            </w:tcBorders>
          </w:tcPr>
          <w:p w14:paraId="1CBDC0FF" w14:textId="77777777" w:rsidR="00BE5462" w:rsidRPr="007F7D52" w:rsidRDefault="00BE5462" w:rsidP="00BB4A74">
            <w:pPr>
              <w:pStyle w:val="afff1"/>
              <w:spacing w:before="0" w:beforeAutospacing="0" w:after="0" w:afterAutospacing="0"/>
              <w:jc w:val="center"/>
              <w:rPr>
                <w:sz w:val="28"/>
                <w:szCs w:val="28"/>
              </w:rPr>
            </w:pPr>
            <w:r w:rsidRPr="007F7D52">
              <w:rPr>
                <w:sz w:val="28"/>
                <w:szCs w:val="28"/>
              </w:rPr>
              <w:t xml:space="preserve">Должности, отнесенные к </w:t>
            </w:r>
            <w:r w:rsidRPr="007F7D52">
              <w:rPr>
                <w:sz w:val="28"/>
                <w:szCs w:val="28"/>
              </w:rPr>
              <w:br/>
              <w:t>квалификационным уровням</w:t>
            </w:r>
          </w:p>
        </w:tc>
        <w:tc>
          <w:tcPr>
            <w:tcW w:w="2169" w:type="dxa"/>
            <w:tcBorders>
              <w:top w:val="outset" w:sz="6" w:space="0" w:color="auto"/>
              <w:left w:val="outset" w:sz="6" w:space="0" w:color="auto"/>
              <w:bottom w:val="outset" w:sz="6" w:space="0" w:color="auto"/>
              <w:right w:val="outset" w:sz="6" w:space="0" w:color="auto"/>
            </w:tcBorders>
          </w:tcPr>
          <w:p w14:paraId="36A1C862" w14:textId="77777777" w:rsidR="00BE5462" w:rsidRPr="007F7D52" w:rsidRDefault="00BE5462" w:rsidP="00BB4A74">
            <w:pPr>
              <w:pStyle w:val="afff1"/>
              <w:spacing w:before="0" w:beforeAutospacing="0" w:after="0" w:afterAutospacing="0"/>
              <w:jc w:val="center"/>
              <w:rPr>
                <w:sz w:val="28"/>
                <w:szCs w:val="28"/>
              </w:rPr>
            </w:pPr>
            <w:r w:rsidRPr="007F7D52">
              <w:rPr>
                <w:sz w:val="28"/>
                <w:szCs w:val="28"/>
              </w:rPr>
              <w:t>Минимальный размер должностного оклада (рублей)</w:t>
            </w:r>
          </w:p>
        </w:tc>
      </w:tr>
      <w:tr w:rsidR="00BE5462" w:rsidRPr="007F7D52" w14:paraId="7A91C828" w14:textId="77777777" w:rsidTr="00BB4A74">
        <w:trPr>
          <w:trHeight w:val="20"/>
          <w:tblCellSpacing w:w="0" w:type="dxa"/>
        </w:trPr>
        <w:tc>
          <w:tcPr>
            <w:tcW w:w="9347" w:type="dxa"/>
            <w:gridSpan w:val="3"/>
            <w:tcBorders>
              <w:top w:val="outset" w:sz="6" w:space="0" w:color="auto"/>
              <w:left w:val="outset" w:sz="6" w:space="0" w:color="auto"/>
              <w:bottom w:val="outset" w:sz="6" w:space="0" w:color="auto"/>
              <w:right w:val="outset" w:sz="6" w:space="0" w:color="auto"/>
            </w:tcBorders>
          </w:tcPr>
          <w:p w14:paraId="191CA279" w14:textId="77777777" w:rsidR="00BE5462" w:rsidRPr="007F7D52" w:rsidRDefault="00BE5462" w:rsidP="00BB4A74">
            <w:pPr>
              <w:pStyle w:val="afff1"/>
              <w:spacing w:before="0" w:beforeAutospacing="0" w:after="0" w:afterAutospacing="0"/>
              <w:jc w:val="center"/>
              <w:rPr>
                <w:sz w:val="28"/>
                <w:szCs w:val="28"/>
                <w:highlight w:val="yellow"/>
              </w:rPr>
            </w:pPr>
            <w:r w:rsidRPr="007F7D52">
              <w:rPr>
                <w:sz w:val="28"/>
                <w:szCs w:val="28"/>
              </w:rPr>
              <w:t xml:space="preserve">1. Должности, отнесенные к профессиональной квалификационной группе «Должности работников сельского хозяйства второго уровня» </w:t>
            </w:r>
          </w:p>
        </w:tc>
      </w:tr>
      <w:tr w:rsidR="00BE5462" w:rsidRPr="007F7D52" w14:paraId="678FD116" w14:textId="77777777" w:rsidTr="00BB4A74">
        <w:trPr>
          <w:trHeight w:val="20"/>
          <w:tblCellSpacing w:w="0" w:type="dxa"/>
        </w:trPr>
        <w:tc>
          <w:tcPr>
            <w:tcW w:w="2925" w:type="dxa"/>
            <w:tcBorders>
              <w:top w:val="outset" w:sz="6" w:space="0" w:color="auto"/>
              <w:left w:val="outset" w:sz="6" w:space="0" w:color="auto"/>
              <w:bottom w:val="outset" w:sz="6" w:space="0" w:color="auto"/>
              <w:right w:val="outset" w:sz="6" w:space="0" w:color="auto"/>
            </w:tcBorders>
          </w:tcPr>
          <w:p w14:paraId="45B89C52" w14:textId="77777777" w:rsidR="00BE5462" w:rsidRPr="007F7D52" w:rsidRDefault="00BE5462" w:rsidP="00BB4A74">
            <w:pPr>
              <w:pStyle w:val="afff1"/>
              <w:spacing w:before="0" w:beforeAutospacing="0" w:after="0" w:afterAutospacing="0"/>
              <w:jc w:val="center"/>
              <w:rPr>
                <w:sz w:val="28"/>
                <w:szCs w:val="28"/>
              </w:rPr>
            </w:pPr>
            <w:r w:rsidRPr="007F7D52">
              <w:rPr>
                <w:sz w:val="28"/>
                <w:szCs w:val="28"/>
              </w:rPr>
              <w:t>1 квалификационный уровень</w:t>
            </w:r>
          </w:p>
        </w:tc>
        <w:tc>
          <w:tcPr>
            <w:tcW w:w="4253" w:type="dxa"/>
            <w:tcBorders>
              <w:top w:val="outset" w:sz="6" w:space="0" w:color="auto"/>
              <w:left w:val="outset" w:sz="6" w:space="0" w:color="auto"/>
              <w:bottom w:val="outset" w:sz="6" w:space="0" w:color="auto"/>
              <w:right w:val="outset" w:sz="6" w:space="0" w:color="auto"/>
            </w:tcBorders>
          </w:tcPr>
          <w:p w14:paraId="5651BDF2" w14:textId="77777777" w:rsidR="00BE5462" w:rsidRPr="007F7D52" w:rsidRDefault="00BE5462" w:rsidP="00BB4A74">
            <w:pPr>
              <w:pStyle w:val="afff1"/>
              <w:spacing w:before="0" w:beforeAutospacing="0" w:after="0" w:afterAutospacing="0"/>
              <w:rPr>
                <w:sz w:val="28"/>
                <w:szCs w:val="28"/>
              </w:rPr>
            </w:pPr>
            <w:r w:rsidRPr="007F7D52">
              <w:rPr>
                <w:sz w:val="28"/>
                <w:szCs w:val="28"/>
              </w:rPr>
              <w:t>ветеринарный фельдшер</w:t>
            </w:r>
          </w:p>
        </w:tc>
        <w:tc>
          <w:tcPr>
            <w:tcW w:w="2169" w:type="dxa"/>
            <w:tcBorders>
              <w:top w:val="outset" w:sz="6" w:space="0" w:color="auto"/>
              <w:left w:val="outset" w:sz="6" w:space="0" w:color="auto"/>
              <w:bottom w:val="outset" w:sz="6" w:space="0" w:color="auto"/>
              <w:right w:val="outset" w:sz="6" w:space="0" w:color="auto"/>
            </w:tcBorders>
          </w:tcPr>
          <w:p w14:paraId="18F0C3AF" w14:textId="7F6FEEAC" w:rsidR="00BE5462" w:rsidRPr="007F7D52" w:rsidRDefault="003E44B4" w:rsidP="00BB4A74">
            <w:pPr>
              <w:pStyle w:val="afff1"/>
              <w:spacing w:before="0" w:beforeAutospacing="0" w:after="0" w:afterAutospacing="0"/>
              <w:jc w:val="center"/>
              <w:rPr>
                <w:sz w:val="28"/>
                <w:szCs w:val="28"/>
                <w:highlight w:val="yellow"/>
              </w:rPr>
            </w:pPr>
            <w:r>
              <w:rPr>
                <w:sz w:val="28"/>
                <w:szCs w:val="28"/>
              </w:rPr>
              <w:t>6 070</w:t>
            </w:r>
          </w:p>
        </w:tc>
      </w:tr>
      <w:tr w:rsidR="00BE5462" w:rsidRPr="007F7D52" w14:paraId="44020D0E" w14:textId="77777777" w:rsidTr="00BB4A74">
        <w:trPr>
          <w:trHeight w:val="20"/>
          <w:tblCellSpacing w:w="0" w:type="dxa"/>
        </w:trPr>
        <w:tc>
          <w:tcPr>
            <w:tcW w:w="9347" w:type="dxa"/>
            <w:gridSpan w:val="3"/>
            <w:tcBorders>
              <w:top w:val="outset" w:sz="6" w:space="0" w:color="auto"/>
              <w:left w:val="outset" w:sz="6" w:space="0" w:color="auto"/>
              <w:bottom w:val="outset" w:sz="6" w:space="0" w:color="auto"/>
              <w:right w:val="outset" w:sz="6" w:space="0" w:color="auto"/>
            </w:tcBorders>
          </w:tcPr>
          <w:p w14:paraId="135521E5" w14:textId="77777777" w:rsidR="00BE5462" w:rsidRPr="007F7D52" w:rsidRDefault="00BE5462" w:rsidP="00BB4A74">
            <w:pPr>
              <w:pStyle w:val="afff1"/>
              <w:spacing w:before="0" w:beforeAutospacing="0" w:after="0" w:afterAutospacing="0"/>
              <w:jc w:val="center"/>
              <w:rPr>
                <w:sz w:val="28"/>
                <w:szCs w:val="28"/>
              </w:rPr>
            </w:pPr>
            <w:r w:rsidRPr="007F7D52">
              <w:rPr>
                <w:sz w:val="28"/>
                <w:szCs w:val="28"/>
              </w:rPr>
              <w:t>2. Должности, отнесенные к профессиональной квалификационной группе «Должности работников сельского хозяйства третьего уровня»</w:t>
            </w:r>
          </w:p>
        </w:tc>
      </w:tr>
      <w:tr w:rsidR="00BE5462" w:rsidRPr="007F7D52" w14:paraId="77035863" w14:textId="77777777" w:rsidTr="00BB4A74">
        <w:trPr>
          <w:trHeight w:val="20"/>
          <w:tblCellSpacing w:w="0" w:type="dxa"/>
        </w:trPr>
        <w:tc>
          <w:tcPr>
            <w:tcW w:w="2925" w:type="dxa"/>
            <w:tcBorders>
              <w:top w:val="outset" w:sz="6" w:space="0" w:color="auto"/>
              <w:left w:val="outset" w:sz="6" w:space="0" w:color="auto"/>
              <w:bottom w:val="outset" w:sz="6" w:space="0" w:color="auto"/>
              <w:right w:val="outset" w:sz="6" w:space="0" w:color="auto"/>
            </w:tcBorders>
          </w:tcPr>
          <w:p w14:paraId="1DBBBB23" w14:textId="77777777" w:rsidR="00BE5462" w:rsidRPr="007F7D52" w:rsidRDefault="00BE5462" w:rsidP="00BB4A74">
            <w:pPr>
              <w:pStyle w:val="afff1"/>
              <w:spacing w:before="0" w:beforeAutospacing="0" w:after="0" w:afterAutospacing="0"/>
              <w:jc w:val="center"/>
              <w:rPr>
                <w:sz w:val="28"/>
                <w:szCs w:val="28"/>
              </w:rPr>
            </w:pPr>
            <w:r w:rsidRPr="007F7D52">
              <w:rPr>
                <w:sz w:val="28"/>
                <w:szCs w:val="28"/>
              </w:rPr>
              <w:t>1 квалификационный уровень</w:t>
            </w:r>
          </w:p>
        </w:tc>
        <w:tc>
          <w:tcPr>
            <w:tcW w:w="4253" w:type="dxa"/>
            <w:tcBorders>
              <w:top w:val="outset" w:sz="6" w:space="0" w:color="auto"/>
              <w:left w:val="outset" w:sz="6" w:space="0" w:color="auto"/>
              <w:bottom w:val="outset" w:sz="6" w:space="0" w:color="auto"/>
              <w:right w:val="outset" w:sz="6" w:space="0" w:color="auto"/>
            </w:tcBorders>
          </w:tcPr>
          <w:p w14:paraId="4606FA84" w14:textId="77777777" w:rsidR="00BE5462" w:rsidRPr="007F7D52" w:rsidRDefault="00BE5462" w:rsidP="00BB4A74">
            <w:pPr>
              <w:pStyle w:val="afff1"/>
              <w:spacing w:before="0" w:beforeAutospacing="0" w:after="0" w:afterAutospacing="0"/>
              <w:rPr>
                <w:sz w:val="28"/>
                <w:szCs w:val="28"/>
              </w:rPr>
            </w:pPr>
            <w:r w:rsidRPr="007F7D52">
              <w:rPr>
                <w:sz w:val="28"/>
                <w:szCs w:val="28"/>
              </w:rPr>
              <w:t>ветеринарный врач, агроном</w:t>
            </w:r>
          </w:p>
        </w:tc>
        <w:tc>
          <w:tcPr>
            <w:tcW w:w="2169" w:type="dxa"/>
            <w:tcBorders>
              <w:top w:val="outset" w:sz="6" w:space="0" w:color="auto"/>
              <w:left w:val="outset" w:sz="6" w:space="0" w:color="auto"/>
              <w:bottom w:val="outset" w:sz="6" w:space="0" w:color="auto"/>
              <w:right w:val="outset" w:sz="6" w:space="0" w:color="auto"/>
            </w:tcBorders>
          </w:tcPr>
          <w:p w14:paraId="14C57AC3" w14:textId="38F363B9" w:rsidR="00BE5462" w:rsidRPr="007F7D52" w:rsidRDefault="003E44B4" w:rsidP="00BB4A74">
            <w:pPr>
              <w:pStyle w:val="afff1"/>
              <w:spacing w:before="0" w:beforeAutospacing="0" w:after="0" w:afterAutospacing="0"/>
              <w:jc w:val="center"/>
              <w:rPr>
                <w:sz w:val="28"/>
                <w:szCs w:val="28"/>
              </w:rPr>
            </w:pPr>
            <w:r>
              <w:rPr>
                <w:sz w:val="28"/>
                <w:szCs w:val="28"/>
              </w:rPr>
              <w:t>8 007</w:t>
            </w:r>
            <w:r w:rsidR="00BE5462">
              <w:rPr>
                <w:sz w:val="28"/>
                <w:szCs w:val="28"/>
              </w:rPr>
              <w:t>».</w:t>
            </w:r>
          </w:p>
        </w:tc>
      </w:tr>
    </w:tbl>
    <w:p w14:paraId="27ADB998" w14:textId="77777777" w:rsidR="00602870" w:rsidRDefault="00602870" w:rsidP="00602870">
      <w:pPr>
        <w:autoSpaceDE w:val="0"/>
        <w:autoSpaceDN w:val="0"/>
        <w:adjustRightInd w:val="0"/>
        <w:ind w:firstLine="709"/>
        <w:contextualSpacing/>
        <w:jc w:val="both"/>
        <w:outlineLvl w:val="1"/>
        <w:rPr>
          <w:rFonts w:ascii="Times New Roman" w:hAnsi="Times New Roman"/>
          <w:sz w:val="28"/>
          <w:szCs w:val="28"/>
        </w:rPr>
      </w:pPr>
    </w:p>
    <w:p w14:paraId="01DE5E06" w14:textId="5A7077B8" w:rsidR="00BE5462" w:rsidRPr="003E44B4" w:rsidRDefault="00BE5462" w:rsidP="00602870">
      <w:pPr>
        <w:autoSpaceDE w:val="0"/>
        <w:autoSpaceDN w:val="0"/>
        <w:adjustRightInd w:val="0"/>
        <w:ind w:firstLine="709"/>
        <w:contextualSpacing/>
        <w:jc w:val="both"/>
        <w:outlineLvl w:val="1"/>
        <w:rPr>
          <w:rFonts w:ascii="Times New Roman" w:hAnsi="Times New Roman"/>
          <w:sz w:val="28"/>
          <w:szCs w:val="28"/>
        </w:rPr>
      </w:pPr>
      <w:r w:rsidRPr="003E44B4">
        <w:rPr>
          <w:rFonts w:ascii="Times New Roman" w:hAnsi="Times New Roman"/>
          <w:sz w:val="28"/>
          <w:szCs w:val="28"/>
        </w:rPr>
        <w:t>1.3. В разделе 4 «Условия оплаты труда руководителей учреждений социального обслуживания населения, их заместителей и главных бухгалтеров»</w:t>
      </w:r>
      <w:r w:rsidR="00602870">
        <w:rPr>
          <w:rFonts w:ascii="Times New Roman" w:hAnsi="Times New Roman"/>
          <w:sz w:val="28"/>
          <w:szCs w:val="28"/>
        </w:rPr>
        <w:t xml:space="preserve"> т</w:t>
      </w:r>
      <w:r w:rsidRPr="003E44B4">
        <w:rPr>
          <w:rFonts w:ascii="Times New Roman" w:hAnsi="Times New Roman"/>
          <w:sz w:val="28"/>
          <w:szCs w:val="28"/>
        </w:rPr>
        <w:t>аблицу</w:t>
      </w:r>
      <w:r w:rsidR="009A2841">
        <w:rPr>
          <w:rFonts w:ascii="Times New Roman" w:hAnsi="Times New Roman"/>
          <w:sz w:val="28"/>
          <w:szCs w:val="28"/>
        </w:rPr>
        <w:t xml:space="preserve"> в пункте 4.2</w:t>
      </w:r>
      <w:r w:rsidRPr="003E44B4">
        <w:rPr>
          <w:rFonts w:ascii="Times New Roman" w:hAnsi="Times New Roman"/>
          <w:sz w:val="28"/>
          <w:szCs w:val="28"/>
        </w:rPr>
        <w:t xml:space="preserve"> изложить в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0"/>
        <w:gridCol w:w="3647"/>
      </w:tblGrid>
      <w:tr w:rsidR="00BE5462" w:rsidRPr="003E44B4" w14:paraId="590AF71B" w14:textId="77777777" w:rsidTr="00BB4A74">
        <w:trPr>
          <w:trHeight w:val="641"/>
        </w:trPr>
        <w:tc>
          <w:tcPr>
            <w:tcW w:w="5670" w:type="dxa"/>
            <w:vAlign w:val="center"/>
          </w:tcPr>
          <w:p w14:paraId="4AC9B5D7" w14:textId="77777777" w:rsidR="00BE5462" w:rsidRPr="003E44B4" w:rsidRDefault="00BE5462" w:rsidP="00BB4A74">
            <w:pPr>
              <w:jc w:val="center"/>
              <w:rPr>
                <w:rFonts w:ascii="Times New Roman" w:hAnsi="Times New Roman"/>
                <w:sz w:val="28"/>
                <w:szCs w:val="28"/>
              </w:rPr>
            </w:pPr>
            <w:r w:rsidRPr="003E44B4">
              <w:rPr>
                <w:rFonts w:ascii="Times New Roman" w:hAnsi="Times New Roman"/>
                <w:sz w:val="28"/>
                <w:szCs w:val="28"/>
              </w:rPr>
              <w:t>«Группы учреждений в зависимости от масштаба управления, особенностей деятельности и значимости</w:t>
            </w:r>
          </w:p>
        </w:tc>
        <w:tc>
          <w:tcPr>
            <w:tcW w:w="3686" w:type="dxa"/>
            <w:vAlign w:val="center"/>
          </w:tcPr>
          <w:p w14:paraId="3751D2A6" w14:textId="77777777" w:rsidR="00BE5462" w:rsidRPr="003E44B4" w:rsidRDefault="00BE5462" w:rsidP="00BB4A74">
            <w:pPr>
              <w:jc w:val="center"/>
              <w:rPr>
                <w:rFonts w:ascii="Times New Roman" w:hAnsi="Times New Roman"/>
                <w:sz w:val="28"/>
                <w:szCs w:val="28"/>
              </w:rPr>
            </w:pPr>
            <w:r w:rsidRPr="003E44B4">
              <w:rPr>
                <w:rFonts w:ascii="Times New Roman" w:hAnsi="Times New Roman"/>
                <w:sz w:val="28"/>
                <w:szCs w:val="28"/>
              </w:rPr>
              <w:t>Должностной оклад, рублей</w:t>
            </w:r>
          </w:p>
        </w:tc>
      </w:tr>
      <w:tr w:rsidR="00BE5462" w:rsidRPr="003E44B4" w14:paraId="1741B50B" w14:textId="77777777" w:rsidTr="00BB4A74">
        <w:tc>
          <w:tcPr>
            <w:tcW w:w="5670" w:type="dxa"/>
          </w:tcPr>
          <w:p w14:paraId="14B6A79E" w14:textId="77777777" w:rsidR="00BE5462" w:rsidRPr="003E44B4" w:rsidRDefault="00BE5462" w:rsidP="00BB4A74">
            <w:pPr>
              <w:pStyle w:val="aff5"/>
              <w:spacing w:line="276" w:lineRule="auto"/>
              <w:jc w:val="center"/>
              <w:rPr>
                <w:rFonts w:ascii="Times New Roman" w:hAnsi="Times New Roman" w:cs="Times New Roman"/>
                <w:sz w:val="28"/>
                <w:szCs w:val="28"/>
              </w:rPr>
            </w:pPr>
            <w:r w:rsidRPr="003E44B4">
              <w:rPr>
                <w:rFonts w:ascii="Times New Roman" w:hAnsi="Times New Roman" w:cs="Times New Roman"/>
                <w:sz w:val="28"/>
                <w:szCs w:val="28"/>
              </w:rPr>
              <w:t>I</w:t>
            </w:r>
          </w:p>
        </w:tc>
        <w:tc>
          <w:tcPr>
            <w:tcW w:w="3686" w:type="dxa"/>
          </w:tcPr>
          <w:p w14:paraId="3E4925F3" w14:textId="3454A704" w:rsidR="00BE5462" w:rsidRPr="003E44B4" w:rsidRDefault="009A2841" w:rsidP="00BB4A74">
            <w:pPr>
              <w:jc w:val="center"/>
              <w:rPr>
                <w:rFonts w:ascii="Times New Roman" w:hAnsi="Times New Roman"/>
                <w:sz w:val="28"/>
                <w:szCs w:val="28"/>
              </w:rPr>
            </w:pPr>
            <w:r>
              <w:rPr>
                <w:rFonts w:ascii="Times New Roman" w:hAnsi="Times New Roman"/>
                <w:sz w:val="28"/>
                <w:szCs w:val="28"/>
              </w:rPr>
              <w:t>23 175</w:t>
            </w:r>
          </w:p>
        </w:tc>
      </w:tr>
      <w:tr w:rsidR="00BE5462" w:rsidRPr="003E44B4" w14:paraId="4C62E4FC" w14:textId="77777777" w:rsidTr="00BB4A74">
        <w:tc>
          <w:tcPr>
            <w:tcW w:w="5670" w:type="dxa"/>
          </w:tcPr>
          <w:p w14:paraId="4ECB31B3" w14:textId="77777777" w:rsidR="00BE5462" w:rsidRPr="003E44B4" w:rsidRDefault="00BE5462" w:rsidP="00BB4A74">
            <w:pPr>
              <w:pStyle w:val="aff5"/>
              <w:spacing w:line="276" w:lineRule="auto"/>
              <w:jc w:val="center"/>
              <w:rPr>
                <w:rFonts w:ascii="Times New Roman" w:hAnsi="Times New Roman" w:cs="Times New Roman"/>
                <w:sz w:val="28"/>
                <w:szCs w:val="28"/>
              </w:rPr>
            </w:pPr>
            <w:r w:rsidRPr="003E44B4">
              <w:rPr>
                <w:rFonts w:ascii="Times New Roman" w:hAnsi="Times New Roman" w:cs="Times New Roman"/>
                <w:sz w:val="28"/>
                <w:szCs w:val="28"/>
              </w:rPr>
              <w:t>II</w:t>
            </w:r>
          </w:p>
        </w:tc>
        <w:tc>
          <w:tcPr>
            <w:tcW w:w="3686" w:type="dxa"/>
          </w:tcPr>
          <w:p w14:paraId="643E7D89" w14:textId="1FFE46F5" w:rsidR="00BE5462" w:rsidRPr="003E44B4" w:rsidRDefault="009A2841" w:rsidP="00BB4A74">
            <w:pPr>
              <w:jc w:val="center"/>
              <w:rPr>
                <w:rFonts w:ascii="Times New Roman" w:hAnsi="Times New Roman"/>
                <w:sz w:val="28"/>
                <w:szCs w:val="28"/>
                <w:lang w:val="en-US"/>
              </w:rPr>
            </w:pPr>
            <w:r>
              <w:rPr>
                <w:rFonts w:ascii="Times New Roman" w:hAnsi="Times New Roman"/>
                <w:sz w:val="28"/>
                <w:szCs w:val="28"/>
              </w:rPr>
              <w:t>21 523</w:t>
            </w:r>
          </w:p>
        </w:tc>
      </w:tr>
      <w:tr w:rsidR="00BE5462" w:rsidRPr="003E44B4" w14:paraId="59E75805" w14:textId="77777777" w:rsidTr="00BB4A74">
        <w:tc>
          <w:tcPr>
            <w:tcW w:w="5670" w:type="dxa"/>
          </w:tcPr>
          <w:p w14:paraId="08F766D3" w14:textId="77777777" w:rsidR="00BE5462" w:rsidRPr="003E44B4" w:rsidRDefault="00BE5462" w:rsidP="00BB4A74">
            <w:pPr>
              <w:pStyle w:val="aff5"/>
              <w:spacing w:line="276" w:lineRule="auto"/>
              <w:jc w:val="center"/>
              <w:rPr>
                <w:rFonts w:ascii="Times New Roman" w:hAnsi="Times New Roman" w:cs="Times New Roman"/>
                <w:sz w:val="28"/>
                <w:szCs w:val="28"/>
              </w:rPr>
            </w:pPr>
            <w:r w:rsidRPr="003E44B4">
              <w:rPr>
                <w:rFonts w:ascii="Times New Roman" w:hAnsi="Times New Roman" w:cs="Times New Roman"/>
                <w:sz w:val="28"/>
                <w:szCs w:val="28"/>
              </w:rPr>
              <w:t>III</w:t>
            </w:r>
          </w:p>
        </w:tc>
        <w:tc>
          <w:tcPr>
            <w:tcW w:w="3686" w:type="dxa"/>
          </w:tcPr>
          <w:p w14:paraId="163066E0" w14:textId="745D63A9" w:rsidR="00BE5462" w:rsidRPr="003E44B4" w:rsidRDefault="009A2841" w:rsidP="00BB4A74">
            <w:pPr>
              <w:jc w:val="center"/>
              <w:rPr>
                <w:rFonts w:ascii="Times New Roman" w:hAnsi="Times New Roman"/>
                <w:sz w:val="28"/>
                <w:szCs w:val="28"/>
                <w:lang w:val="en-US"/>
              </w:rPr>
            </w:pPr>
            <w:r>
              <w:rPr>
                <w:rFonts w:ascii="Times New Roman" w:hAnsi="Times New Roman"/>
                <w:sz w:val="28"/>
                <w:szCs w:val="28"/>
              </w:rPr>
              <w:t>19 134</w:t>
            </w:r>
          </w:p>
        </w:tc>
      </w:tr>
      <w:tr w:rsidR="00BE5462" w:rsidRPr="003E44B4" w14:paraId="35ABC7DA" w14:textId="77777777" w:rsidTr="00BB4A74">
        <w:tc>
          <w:tcPr>
            <w:tcW w:w="5670" w:type="dxa"/>
          </w:tcPr>
          <w:p w14:paraId="1B289DF2" w14:textId="77777777" w:rsidR="00BE5462" w:rsidRPr="003E44B4" w:rsidRDefault="00BE5462" w:rsidP="00BB4A74">
            <w:pPr>
              <w:pStyle w:val="aff5"/>
              <w:spacing w:line="276" w:lineRule="auto"/>
              <w:jc w:val="center"/>
              <w:rPr>
                <w:rFonts w:ascii="Times New Roman" w:hAnsi="Times New Roman" w:cs="Times New Roman"/>
                <w:sz w:val="28"/>
                <w:szCs w:val="28"/>
              </w:rPr>
            </w:pPr>
            <w:r w:rsidRPr="003E44B4">
              <w:rPr>
                <w:rFonts w:ascii="Times New Roman" w:hAnsi="Times New Roman" w:cs="Times New Roman"/>
                <w:sz w:val="28"/>
                <w:szCs w:val="28"/>
              </w:rPr>
              <w:t>IV</w:t>
            </w:r>
          </w:p>
        </w:tc>
        <w:tc>
          <w:tcPr>
            <w:tcW w:w="3686" w:type="dxa"/>
          </w:tcPr>
          <w:p w14:paraId="0040167F" w14:textId="0184C3F0" w:rsidR="00BE5462" w:rsidRPr="003E44B4" w:rsidRDefault="009A2841" w:rsidP="00BB4A74">
            <w:pPr>
              <w:jc w:val="center"/>
              <w:rPr>
                <w:rFonts w:ascii="Times New Roman" w:hAnsi="Times New Roman"/>
                <w:sz w:val="28"/>
                <w:szCs w:val="28"/>
              </w:rPr>
            </w:pPr>
            <w:r>
              <w:rPr>
                <w:rFonts w:ascii="Times New Roman" w:hAnsi="Times New Roman"/>
                <w:sz w:val="28"/>
                <w:szCs w:val="28"/>
              </w:rPr>
              <w:t>16 682</w:t>
            </w:r>
          </w:p>
        </w:tc>
      </w:tr>
      <w:tr w:rsidR="00BE5462" w:rsidRPr="003E44B4" w14:paraId="58BCF15C" w14:textId="77777777" w:rsidTr="00BB4A74">
        <w:tc>
          <w:tcPr>
            <w:tcW w:w="5670" w:type="dxa"/>
          </w:tcPr>
          <w:p w14:paraId="1A1EB524" w14:textId="77777777" w:rsidR="00BE5462" w:rsidRPr="003E44B4" w:rsidRDefault="00BE5462" w:rsidP="00BB4A74">
            <w:pPr>
              <w:pStyle w:val="aff5"/>
              <w:spacing w:line="276" w:lineRule="auto"/>
              <w:jc w:val="center"/>
              <w:rPr>
                <w:rFonts w:ascii="Times New Roman" w:hAnsi="Times New Roman" w:cs="Times New Roman"/>
                <w:sz w:val="28"/>
                <w:szCs w:val="28"/>
              </w:rPr>
            </w:pPr>
            <w:r w:rsidRPr="003E44B4">
              <w:rPr>
                <w:rFonts w:ascii="Times New Roman" w:hAnsi="Times New Roman" w:cs="Times New Roman"/>
                <w:sz w:val="28"/>
                <w:szCs w:val="28"/>
              </w:rPr>
              <w:t>V</w:t>
            </w:r>
          </w:p>
        </w:tc>
        <w:tc>
          <w:tcPr>
            <w:tcW w:w="3686" w:type="dxa"/>
          </w:tcPr>
          <w:p w14:paraId="2717D7C2" w14:textId="7ADD81E3" w:rsidR="00BE5462" w:rsidRPr="003E44B4" w:rsidRDefault="009A2841" w:rsidP="00BB4A74">
            <w:pPr>
              <w:jc w:val="center"/>
              <w:rPr>
                <w:rFonts w:ascii="Times New Roman" w:hAnsi="Times New Roman"/>
                <w:sz w:val="28"/>
                <w:szCs w:val="28"/>
              </w:rPr>
            </w:pPr>
            <w:r>
              <w:rPr>
                <w:rFonts w:ascii="Times New Roman" w:hAnsi="Times New Roman"/>
                <w:sz w:val="28"/>
                <w:szCs w:val="28"/>
              </w:rPr>
              <w:t>12 009</w:t>
            </w:r>
            <w:r w:rsidR="00BE5462" w:rsidRPr="003E44B4">
              <w:rPr>
                <w:rFonts w:ascii="Times New Roman" w:hAnsi="Times New Roman"/>
                <w:sz w:val="28"/>
                <w:szCs w:val="28"/>
              </w:rPr>
              <w:t>».</w:t>
            </w:r>
          </w:p>
        </w:tc>
      </w:tr>
    </w:tbl>
    <w:p w14:paraId="531F8797" w14:textId="77777777" w:rsidR="00602870" w:rsidRDefault="00602870" w:rsidP="00602870">
      <w:pPr>
        <w:spacing w:after="0" w:line="240" w:lineRule="atLeast"/>
        <w:jc w:val="both"/>
        <w:rPr>
          <w:sz w:val="28"/>
          <w:szCs w:val="28"/>
        </w:rPr>
      </w:pPr>
    </w:p>
    <w:p w14:paraId="7EAA9D1A" w14:textId="2C65DA32" w:rsidR="005A1D0F" w:rsidRPr="00602870" w:rsidRDefault="00602870" w:rsidP="00602870">
      <w:pPr>
        <w:spacing w:after="0" w:line="240" w:lineRule="atLeast"/>
        <w:ind w:firstLine="709"/>
        <w:jc w:val="both"/>
        <w:rPr>
          <w:rFonts w:ascii="Times New Roman" w:hAnsi="Times New Roman"/>
          <w:sz w:val="28"/>
          <w:szCs w:val="28"/>
        </w:rPr>
      </w:pPr>
      <w:r w:rsidRPr="00602870">
        <w:rPr>
          <w:rFonts w:ascii="Times New Roman" w:hAnsi="Times New Roman"/>
          <w:sz w:val="28"/>
          <w:szCs w:val="28"/>
        </w:rPr>
        <w:lastRenderedPageBreak/>
        <w:t>1.4.</w:t>
      </w:r>
      <w:r>
        <w:rPr>
          <w:sz w:val="28"/>
          <w:szCs w:val="28"/>
        </w:rPr>
        <w:t xml:space="preserve"> </w:t>
      </w:r>
      <w:r w:rsidR="00120303" w:rsidRPr="00602870">
        <w:rPr>
          <w:rFonts w:ascii="Times New Roman" w:hAnsi="Times New Roman"/>
          <w:sz w:val="28"/>
          <w:szCs w:val="28"/>
        </w:rPr>
        <w:t>Абзац второй пункта 5.10. изложить в редакции:</w:t>
      </w:r>
    </w:p>
    <w:p w14:paraId="7259F3E4" w14:textId="77777777" w:rsidR="00120303" w:rsidRDefault="00120303" w:rsidP="00120303">
      <w:pPr>
        <w:spacing w:after="0" w:line="240" w:lineRule="atLeast"/>
        <w:ind w:firstLine="709"/>
        <w:jc w:val="both"/>
        <w:rPr>
          <w:rFonts w:ascii="Times New Roman" w:hAnsi="Times New Roman"/>
          <w:sz w:val="28"/>
          <w:szCs w:val="28"/>
        </w:rPr>
      </w:pPr>
      <w:r w:rsidRPr="006A6E4B">
        <w:rPr>
          <w:rFonts w:ascii="Times New Roman" w:hAnsi="Times New Roman"/>
          <w:sz w:val="28"/>
          <w:szCs w:val="28"/>
        </w:rPr>
        <w:t>«Сверхурочная работа оплачивается исходя из размера заработной платы, установленного в соответствии с действующими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p>
    <w:p w14:paraId="5EAB2E11" w14:textId="473A3BA7" w:rsidR="004439B0" w:rsidRPr="00B60FF4" w:rsidRDefault="00BC112C" w:rsidP="00D04A4E">
      <w:pPr>
        <w:pStyle w:val="a8"/>
        <w:numPr>
          <w:ilvl w:val="0"/>
          <w:numId w:val="31"/>
        </w:numPr>
        <w:spacing w:after="0" w:line="240" w:lineRule="atLeast"/>
        <w:ind w:left="0" w:firstLine="709"/>
        <w:jc w:val="both"/>
        <w:rPr>
          <w:rFonts w:ascii="Times New Roman" w:hAnsi="Times New Roman"/>
          <w:sz w:val="28"/>
          <w:szCs w:val="28"/>
        </w:rPr>
      </w:pPr>
      <w:r>
        <w:rPr>
          <w:rFonts w:ascii="Times New Roman" w:hAnsi="Times New Roman"/>
          <w:sz w:val="28"/>
          <w:szCs w:val="28"/>
        </w:rPr>
        <w:t>Постановление вступает в силу со дня его официального опубликования и распространяется на правоотношения, возникшие с                           1 октября 2024 года.</w:t>
      </w:r>
    </w:p>
    <w:p w14:paraId="6813241B" w14:textId="77777777" w:rsidR="00994E82" w:rsidRPr="003E1B74" w:rsidRDefault="00994E82" w:rsidP="00490C6B">
      <w:pPr>
        <w:pStyle w:val="a8"/>
        <w:numPr>
          <w:ilvl w:val="0"/>
          <w:numId w:val="31"/>
        </w:numPr>
        <w:spacing w:after="0" w:line="240" w:lineRule="atLeast"/>
        <w:ind w:left="0" w:firstLine="709"/>
        <w:jc w:val="both"/>
        <w:rPr>
          <w:rFonts w:ascii="Times New Roman" w:hAnsi="Times New Roman"/>
          <w:sz w:val="28"/>
          <w:szCs w:val="28"/>
        </w:rPr>
      </w:pPr>
      <w:r w:rsidRPr="003E1B74">
        <w:rPr>
          <w:rFonts w:ascii="Times New Roman" w:hAnsi="Times New Roman"/>
          <w:sz w:val="28"/>
          <w:szCs w:val="28"/>
        </w:rPr>
        <w:t>Контроль за исполнением постановления возложить на заместителя Губернатора Брянской области Агафонову И.В.</w:t>
      </w:r>
    </w:p>
    <w:p w14:paraId="415D0928" w14:textId="77777777" w:rsidR="00A62F8A" w:rsidRPr="00A62F8A" w:rsidRDefault="00A62F8A" w:rsidP="00994E82">
      <w:pPr>
        <w:spacing w:after="0" w:line="240" w:lineRule="atLeast"/>
        <w:ind w:left="709"/>
        <w:contextualSpacing/>
        <w:jc w:val="both"/>
        <w:rPr>
          <w:rFonts w:ascii="Times New Roman" w:hAnsi="Times New Roman"/>
          <w:sz w:val="28"/>
          <w:szCs w:val="28"/>
        </w:rPr>
      </w:pPr>
    </w:p>
    <w:p w14:paraId="29352C35" w14:textId="77777777" w:rsidR="00A62F8A" w:rsidRPr="00A62F8A" w:rsidRDefault="00A62F8A" w:rsidP="00A62F8A">
      <w:pPr>
        <w:widowControl w:val="0"/>
        <w:shd w:val="clear" w:color="auto" w:fill="FFFFFF"/>
        <w:tabs>
          <w:tab w:val="left" w:pos="1109"/>
        </w:tabs>
        <w:autoSpaceDE w:val="0"/>
        <w:autoSpaceDN w:val="0"/>
        <w:adjustRightInd w:val="0"/>
        <w:contextualSpacing/>
        <w:jc w:val="both"/>
        <w:rPr>
          <w:rFonts w:ascii="Times New Roman" w:hAnsi="Times New Roman"/>
          <w:spacing w:val="3"/>
          <w:sz w:val="28"/>
          <w:szCs w:val="28"/>
        </w:rPr>
      </w:pPr>
    </w:p>
    <w:p w14:paraId="77EDBD93" w14:textId="77777777" w:rsidR="00A62F8A" w:rsidRPr="00A62F8A" w:rsidRDefault="00A62F8A" w:rsidP="00A62F8A">
      <w:pPr>
        <w:widowControl w:val="0"/>
        <w:shd w:val="clear" w:color="auto" w:fill="FFFFFF"/>
        <w:tabs>
          <w:tab w:val="left" w:pos="1109"/>
        </w:tabs>
        <w:autoSpaceDE w:val="0"/>
        <w:autoSpaceDN w:val="0"/>
        <w:adjustRightInd w:val="0"/>
        <w:contextualSpacing/>
        <w:jc w:val="both"/>
        <w:rPr>
          <w:rFonts w:ascii="Times New Roman" w:hAnsi="Times New Roman"/>
          <w:spacing w:val="3"/>
          <w:sz w:val="28"/>
          <w:szCs w:val="28"/>
        </w:rPr>
      </w:pPr>
    </w:p>
    <w:p w14:paraId="768EA5D0" w14:textId="77777777" w:rsidR="00A62F8A" w:rsidRPr="00A62F8A" w:rsidRDefault="00A62F8A" w:rsidP="00A62F8A">
      <w:pPr>
        <w:widowControl w:val="0"/>
        <w:shd w:val="clear" w:color="auto" w:fill="FFFFFF"/>
        <w:tabs>
          <w:tab w:val="left" w:pos="1109"/>
        </w:tabs>
        <w:autoSpaceDE w:val="0"/>
        <w:autoSpaceDN w:val="0"/>
        <w:adjustRightInd w:val="0"/>
        <w:spacing w:line="317" w:lineRule="exact"/>
        <w:jc w:val="both"/>
        <w:rPr>
          <w:rFonts w:ascii="Times New Roman" w:hAnsi="Times New Roman"/>
          <w:color w:val="000000"/>
        </w:rPr>
      </w:pPr>
      <w:r w:rsidRPr="00A62F8A">
        <w:rPr>
          <w:rFonts w:ascii="Times New Roman" w:hAnsi="Times New Roman"/>
          <w:spacing w:val="3"/>
          <w:sz w:val="28"/>
          <w:szCs w:val="28"/>
        </w:rPr>
        <w:t>Губернатор</w:t>
      </w:r>
      <w:r w:rsidRPr="00A62F8A">
        <w:rPr>
          <w:rFonts w:ascii="Times New Roman" w:hAnsi="Times New Roman"/>
          <w:spacing w:val="3"/>
          <w:sz w:val="28"/>
          <w:szCs w:val="28"/>
        </w:rPr>
        <w:tab/>
      </w:r>
      <w:r w:rsidRPr="00A62F8A">
        <w:rPr>
          <w:rFonts w:ascii="Times New Roman" w:hAnsi="Times New Roman"/>
          <w:spacing w:val="3"/>
          <w:sz w:val="28"/>
          <w:szCs w:val="28"/>
        </w:rPr>
        <w:tab/>
      </w:r>
      <w:r w:rsidRPr="00A62F8A">
        <w:rPr>
          <w:rFonts w:ascii="Times New Roman" w:hAnsi="Times New Roman"/>
          <w:spacing w:val="3"/>
          <w:sz w:val="28"/>
          <w:szCs w:val="28"/>
        </w:rPr>
        <w:tab/>
      </w:r>
      <w:r w:rsidRPr="00A62F8A">
        <w:rPr>
          <w:rFonts w:ascii="Times New Roman" w:hAnsi="Times New Roman"/>
          <w:spacing w:val="3"/>
          <w:sz w:val="28"/>
          <w:szCs w:val="28"/>
        </w:rPr>
        <w:tab/>
      </w:r>
      <w:r w:rsidRPr="00A62F8A">
        <w:rPr>
          <w:rFonts w:ascii="Times New Roman" w:hAnsi="Times New Roman"/>
          <w:spacing w:val="3"/>
          <w:sz w:val="28"/>
          <w:szCs w:val="28"/>
        </w:rPr>
        <w:tab/>
      </w:r>
      <w:r w:rsidRPr="00A62F8A">
        <w:rPr>
          <w:rFonts w:ascii="Times New Roman" w:hAnsi="Times New Roman"/>
          <w:spacing w:val="3"/>
          <w:sz w:val="28"/>
          <w:szCs w:val="28"/>
        </w:rPr>
        <w:tab/>
      </w:r>
      <w:r w:rsidRPr="00A62F8A">
        <w:rPr>
          <w:rFonts w:ascii="Times New Roman" w:hAnsi="Times New Roman"/>
          <w:spacing w:val="3"/>
          <w:sz w:val="28"/>
          <w:szCs w:val="28"/>
        </w:rPr>
        <w:tab/>
      </w:r>
      <w:r w:rsidRPr="00A62F8A">
        <w:rPr>
          <w:rFonts w:ascii="Times New Roman" w:hAnsi="Times New Roman"/>
          <w:spacing w:val="3"/>
          <w:sz w:val="28"/>
          <w:szCs w:val="28"/>
        </w:rPr>
        <w:tab/>
        <w:t xml:space="preserve">                  А.В. Богомаз</w:t>
      </w:r>
    </w:p>
    <w:p w14:paraId="597C0EAD" w14:textId="77777777" w:rsidR="00230D60" w:rsidRDefault="00230D60" w:rsidP="006D07E9">
      <w:pPr>
        <w:spacing w:after="0" w:line="240" w:lineRule="atLeast"/>
        <w:jc w:val="both"/>
        <w:rPr>
          <w:rFonts w:ascii="Times New Roman" w:hAnsi="Times New Roman"/>
          <w:sz w:val="28"/>
          <w:szCs w:val="28"/>
        </w:rPr>
      </w:pPr>
    </w:p>
    <w:p w14:paraId="074BF544" w14:textId="77777777" w:rsidR="00230D60" w:rsidRDefault="00230D60" w:rsidP="006D07E9">
      <w:pPr>
        <w:spacing w:after="0" w:line="240" w:lineRule="atLeast"/>
        <w:jc w:val="both"/>
        <w:rPr>
          <w:rFonts w:ascii="Times New Roman" w:hAnsi="Times New Roman"/>
          <w:sz w:val="28"/>
          <w:szCs w:val="28"/>
        </w:rPr>
      </w:pPr>
    </w:p>
    <w:p w14:paraId="080CF332" w14:textId="77777777" w:rsidR="00230D60" w:rsidRDefault="00230D60" w:rsidP="006D07E9">
      <w:pPr>
        <w:spacing w:after="0" w:line="240" w:lineRule="atLeast"/>
        <w:jc w:val="both"/>
        <w:rPr>
          <w:rFonts w:ascii="Times New Roman" w:hAnsi="Times New Roman"/>
          <w:sz w:val="28"/>
          <w:szCs w:val="28"/>
        </w:rPr>
      </w:pPr>
    </w:p>
    <w:p w14:paraId="73DA6F32" w14:textId="77777777" w:rsidR="0054103B" w:rsidRDefault="0054103B" w:rsidP="0054103B">
      <w:pPr>
        <w:pStyle w:val="a4"/>
        <w:spacing w:line="240" w:lineRule="atLeast"/>
        <w:rPr>
          <w:sz w:val="28"/>
          <w:szCs w:val="28"/>
        </w:rPr>
        <w:sectPr w:rsidR="0054103B" w:rsidSect="00D86C80">
          <w:headerReference w:type="even" r:id="rId8"/>
          <w:headerReference w:type="default" r:id="rId9"/>
          <w:pgSz w:w="11906" w:h="16838"/>
          <w:pgMar w:top="1134" w:right="850" w:bottom="1134" w:left="1701" w:header="709" w:footer="709" w:gutter="0"/>
          <w:cols w:space="708"/>
          <w:titlePg/>
          <w:docGrid w:linePitch="360"/>
        </w:sectPr>
      </w:pPr>
    </w:p>
    <w:p w14:paraId="1DE8CD8C" w14:textId="77777777" w:rsidR="006D07E9" w:rsidRDefault="006D07E9" w:rsidP="0054103B">
      <w:pPr>
        <w:pStyle w:val="a4"/>
        <w:spacing w:line="240" w:lineRule="atLeast"/>
        <w:rPr>
          <w:sz w:val="28"/>
          <w:szCs w:val="28"/>
        </w:rPr>
      </w:pPr>
    </w:p>
    <w:p w14:paraId="07223B6B" w14:textId="77777777" w:rsidR="00C269F7" w:rsidRDefault="00C269F7" w:rsidP="00A23949">
      <w:pPr>
        <w:spacing w:after="0" w:line="240" w:lineRule="auto"/>
        <w:contextualSpacing/>
        <w:rPr>
          <w:rFonts w:ascii="Times New Roman" w:eastAsia="Times New Roman" w:hAnsi="Times New Roman"/>
          <w:sz w:val="28"/>
          <w:szCs w:val="28"/>
          <w:lang w:eastAsia="ru-RU"/>
        </w:rPr>
      </w:pPr>
    </w:p>
    <w:p w14:paraId="474E3D41" w14:textId="77777777" w:rsidR="00C269F7" w:rsidRDefault="00C269F7" w:rsidP="00A23949">
      <w:pPr>
        <w:spacing w:after="0" w:line="240" w:lineRule="auto"/>
        <w:contextualSpacing/>
        <w:rPr>
          <w:rFonts w:ascii="Times New Roman" w:eastAsia="Times New Roman" w:hAnsi="Times New Roman"/>
          <w:sz w:val="28"/>
          <w:szCs w:val="28"/>
          <w:lang w:eastAsia="ru-RU"/>
        </w:rPr>
      </w:pPr>
    </w:p>
    <w:p w14:paraId="1F90C819" w14:textId="77777777" w:rsidR="00CE6127" w:rsidRDefault="00CE6127" w:rsidP="00CE6127">
      <w:pPr>
        <w:spacing w:after="0" w:line="240" w:lineRule="auto"/>
        <w:jc w:val="both"/>
        <w:rPr>
          <w:rFonts w:ascii="Times New Roman" w:hAnsi="Times New Roman"/>
          <w:sz w:val="28"/>
          <w:szCs w:val="28"/>
        </w:rPr>
      </w:pPr>
      <w:r w:rsidRPr="0015349E">
        <w:rPr>
          <w:rFonts w:ascii="Times New Roman" w:hAnsi="Times New Roman"/>
          <w:sz w:val="28"/>
          <w:szCs w:val="28"/>
        </w:rPr>
        <w:t xml:space="preserve">Заместитель Губернатора </w:t>
      </w:r>
    </w:p>
    <w:p w14:paraId="105926A0" w14:textId="77777777" w:rsidR="00CE6127" w:rsidRPr="0015349E" w:rsidRDefault="00CE6127" w:rsidP="00CE6127">
      <w:pPr>
        <w:spacing w:after="0" w:line="240" w:lineRule="auto"/>
        <w:jc w:val="both"/>
        <w:rPr>
          <w:rFonts w:ascii="Times New Roman" w:hAnsi="Times New Roman"/>
          <w:sz w:val="28"/>
          <w:szCs w:val="28"/>
        </w:rPr>
      </w:pPr>
      <w:r>
        <w:rPr>
          <w:rFonts w:ascii="Times New Roman" w:hAnsi="Times New Roman"/>
          <w:sz w:val="28"/>
          <w:szCs w:val="28"/>
        </w:rPr>
        <w:t>Брянской области</w:t>
      </w:r>
      <w:r w:rsidR="009E5694">
        <w:rPr>
          <w:rFonts w:ascii="Times New Roman" w:hAnsi="Times New Roman"/>
          <w:sz w:val="28"/>
          <w:szCs w:val="28"/>
        </w:rPr>
        <w:tab/>
      </w:r>
      <w:r w:rsidR="009E5694">
        <w:rPr>
          <w:rFonts w:ascii="Times New Roman" w:hAnsi="Times New Roman"/>
          <w:sz w:val="28"/>
          <w:szCs w:val="28"/>
        </w:rPr>
        <w:tab/>
      </w:r>
      <w:r w:rsidR="009E5694">
        <w:rPr>
          <w:rFonts w:ascii="Times New Roman" w:hAnsi="Times New Roman"/>
          <w:sz w:val="28"/>
          <w:szCs w:val="28"/>
        </w:rPr>
        <w:tab/>
      </w:r>
      <w:r w:rsidR="009E5694">
        <w:rPr>
          <w:rFonts w:ascii="Times New Roman" w:hAnsi="Times New Roman"/>
          <w:sz w:val="28"/>
          <w:szCs w:val="28"/>
        </w:rPr>
        <w:tab/>
      </w:r>
      <w:r w:rsidR="009E5694">
        <w:rPr>
          <w:rFonts w:ascii="Times New Roman" w:hAnsi="Times New Roman"/>
          <w:sz w:val="28"/>
          <w:szCs w:val="28"/>
        </w:rPr>
        <w:tab/>
      </w:r>
      <w:r w:rsidR="009E5694">
        <w:rPr>
          <w:rFonts w:ascii="Times New Roman" w:hAnsi="Times New Roman"/>
          <w:sz w:val="28"/>
          <w:szCs w:val="28"/>
        </w:rPr>
        <w:tab/>
      </w:r>
      <w:r w:rsidR="009E5694">
        <w:rPr>
          <w:rFonts w:ascii="Times New Roman" w:hAnsi="Times New Roman"/>
          <w:sz w:val="28"/>
          <w:szCs w:val="28"/>
        </w:rPr>
        <w:tab/>
      </w:r>
      <w:r w:rsidRPr="0015349E">
        <w:rPr>
          <w:rFonts w:ascii="Times New Roman" w:hAnsi="Times New Roman"/>
          <w:sz w:val="28"/>
          <w:szCs w:val="28"/>
        </w:rPr>
        <w:t>Ю.В. Филипенко</w:t>
      </w:r>
    </w:p>
    <w:p w14:paraId="472B7CCD" w14:textId="77777777" w:rsidR="00CE6127" w:rsidRDefault="00CE6127" w:rsidP="00CE6127">
      <w:pPr>
        <w:spacing w:after="0" w:line="240" w:lineRule="auto"/>
        <w:jc w:val="both"/>
        <w:rPr>
          <w:rFonts w:ascii="Times New Roman" w:hAnsi="Times New Roman"/>
          <w:sz w:val="28"/>
          <w:szCs w:val="28"/>
        </w:rPr>
      </w:pPr>
    </w:p>
    <w:p w14:paraId="6A5F928C" w14:textId="77777777" w:rsidR="009E5694" w:rsidRDefault="009E5694" w:rsidP="00CE6127">
      <w:pPr>
        <w:spacing w:after="0" w:line="240" w:lineRule="auto"/>
        <w:jc w:val="both"/>
        <w:rPr>
          <w:rFonts w:ascii="Times New Roman" w:hAnsi="Times New Roman"/>
          <w:sz w:val="28"/>
          <w:szCs w:val="28"/>
        </w:rPr>
      </w:pPr>
    </w:p>
    <w:p w14:paraId="6F85E909" w14:textId="77777777" w:rsidR="00CE6127" w:rsidRPr="0015349E" w:rsidRDefault="00CE6127" w:rsidP="00CE6127">
      <w:pPr>
        <w:spacing w:after="0" w:line="240" w:lineRule="auto"/>
        <w:jc w:val="both"/>
        <w:rPr>
          <w:rFonts w:ascii="Times New Roman" w:hAnsi="Times New Roman"/>
          <w:sz w:val="28"/>
          <w:szCs w:val="28"/>
        </w:rPr>
      </w:pPr>
    </w:p>
    <w:p w14:paraId="7F49F8D9" w14:textId="77777777" w:rsidR="001C247F" w:rsidRPr="001C247F" w:rsidRDefault="001C247F" w:rsidP="001C247F">
      <w:pPr>
        <w:pStyle w:val="ad"/>
        <w:rPr>
          <w:rFonts w:ascii="Times New Roman" w:hAnsi="Times New Roman"/>
          <w:sz w:val="28"/>
          <w:szCs w:val="28"/>
        </w:rPr>
      </w:pPr>
      <w:r w:rsidRPr="001C247F">
        <w:rPr>
          <w:rFonts w:ascii="Times New Roman" w:hAnsi="Times New Roman"/>
          <w:sz w:val="28"/>
          <w:szCs w:val="28"/>
        </w:rPr>
        <w:t xml:space="preserve">Директор департамента социальной </w:t>
      </w:r>
    </w:p>
    <w:p w14:paraId="53DCA354" w14:textId="77777777" w:rsidR="001C247F" w:rsidRPr="001C247F" w:rsidRDefault="001C247F" w:rsidP="001C247F">
      <w:pPr>
        <w:pStyle w:val="ad"/>
        <w:rPr>
          <w:rFonts w:ascii="Times New Roman" w:hAnsi="Times New Roman"/>
          <w:sz w:val="28"/>
          <w:szCs w:val="28"/>
        </w:rPr>
      </w:pPr>
      <w:r w:rsidRPr="001C247F">
        <w:rPr>
          <w:rFonts w:ascii="Times New Roman" w:hAnsi="Times New Roman"/>
          <w:sz w:val="28"/>
          <w:szCs w:val="28"/>
        </w:rPr>
        <w:t xml:space="preserve">политики и занятости населения </w:t>
      </w:r>
    </w:p>
    <w:p w14:paraId="5272A927" w14:textId="77777777" w:rsidR="001C247F" w:rsidRPr="001C247F" w:rsidRDefault="001C247F" w:rsidP="001C247F">
      <w:pPr>
        <w:pStyle w:val="ad"/>
        <w:rPr>
          <w:rFonts w:ascii="Times New Roman" w:hAnsi="Times New Roman"/>
          <w:sz w:val="28"/>
          <w:szCs w:val="28"/>
        </w:rPr>
      </w:pPr>
      <w:r w:rsidRPr="001C247F">
        <w:rPr>
          <w:rFonts w:ascii="Times New Roman" w:hAnsi="Times New Roman"/>
          <w:sz w:val="28"/>
          <w:szCs w:val="28"/>
        </w:rPr>
        <w:t>Брянской области</w:t>
      </w:r>
      <w:r w:rsidR="009E5694">
        <w:rPr>
          <w:rFonts w:ascii="Times New Roman" w:hAnsi="Times New Roman"/>
          <w:sz w:val="28"/>
          <w:szCs w:val="28"/>
        </w:rPr>
        <w:tab/>
      </w:r>
      <w:r w:rsidR="009E5694">
        <w:rPr>
          <w:rFonts w:ascii="Times New Roman" w:hAnsi="Times New Roman"/>
          <w:sz w:val="28"/>
          <w:szCs w:val="28"/>
        </w:rPr>
        <w:tab/>
      </w:r>
      <w:r w:rsidR="009E5694">
        <w:rPr>
          <w:rFonts w:ascii="Times New Roman" w:hAnsi="Times New Roman"/>
          <w:sz w:val="28"/>
          <w:szCs w:val="28"/>
        </w:rPr>
        <w:tab/>
      </w:r>
      <w:r w:rsidR="009E5694">
        <w:rPr>
          <w:rFonts w:ascii="Times New Roman" w:hAnsi="Times New Roman"/>
          <w:sz w:val="28"/>
          <w:szCs w:val="28"/>
        </w:rPr>
        <w:tab/>
      </w:r>
      <w:r w:rsidR="009E5694">
        <w:rPr>
          <w:rFonts w:ascii="Times New Roman" w:hAnsi="Times New Roman"/>
          <w:sz w:val="28"/>
          <w:szCs w:val="28"/>
        </w:rPr>
        <w:tab/>
      </w:r>
      <w:r w:rsidR="009E5694">
        <w:rPr>
          <w:rFonts w:ascii="Times New Roman" w:hAnsi="Times New Roman"/>
          <w:sz w:val="28"/>
          <w:szCs w:val="28"/>
        </w:rPr>
        <w:tab/>
      </w:r>
      <w:r w:rsidR="009E5694">
        <w:rPr>
          <w:rFonts w:ascii="Times New Roman" w:hAnsi="Times New Roman"/>
          <w:sz w:val="28"/>
          <w:szCs w:val="28"/>
        </w:rPr>
        <w:tab/>
      </w:r>
      <w:r w:rsidRPr="001C247F">
        <w:rPr>
          <w:rFonts w:ascii="Times New Roman" w:hAnsi="Times New Roman"/>
          <w:sz w:val="28"/>
          <w:szCs w:val="28"/>
        </w:rPr>
        <w:t>Е.А. Петров</w:t>
      </w:r>
    </w:p>
    <w:p w14:paraId="13D01CA1" w14:textId="77777777" w:rsidR="00CE6127" w:rsidRDefault="001C247F" w:rsidP="00CE6127">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31E70FB3" w14:textId="77777777" w:rsidR="00CE6127" w:rsidRDefault="00CE6127" w:rsidP="00CE6127">
      <w:pPr>
        <w:spacing w:after="0" w:line="240" w:lineRule="auto"/>
        <w:jc w:val="both"/>
        <w:rPr>
          <w:rFonts w:ascii="Times New Roman" w:hAnsi="Times New Roman"/>
          <w:sz w:val="28"/>
          <w:szCs w:val="28"/>
        </w:rPr>
      </w:pPr>
    </w:p>
    <w:p w14:paraId="08521D3F" w14:textId="77777777" w:rsidR="00CE6127" w:rsidRPr="0015349E" w:rsidRDefault="00CE6127" w:rsidP="00CE6127">
      <w:pPr>
        <w:spacing w:after="0" w:line="240" w:lineRule="auto"/>
        <w:jc w:val="both"/>
        <w:rPr>
          <w:rFonts w:ascii="Times New Roman" w:hAnsi="Times New Roman"/>
          <w:sz w:val="28"/>
          <w:szCs w:val="28"/>
        </w:rPr>
      </w:pPr>
    </w:p>
    <w:p w14:paraId="5138BDD9" w14:textId="77777777" w:rsidR="00CE6127" w:rsidRPr="0015349E" w:rsidRDefault="00CE6127" w:rsidP="00CE6127">
      <w:pPr>
        <w:spacing w:after="0" w:line="240" w:lineRule="auto"/>
        <w:jc w:val="both"/>
        <w:rPr>
          <w:rFonts w:ascii="Times New Roman" w:hAnsi="Times New Roman"/>
          <w:sz w:val="28"/>
          <w:szCs w:val="28"/>
        </w:rPr>
      </w:pPr>
      <w:r w:rsidRPr="0015349E">
        <w:rPr>
          <w:rFonts w:ascii="Times New Roman" w:hAnsi="Times New Roman"/>
          <w:sz w:val="28"/>
          <w:szCs w:val="28"/>
        </w:rPr>
        <w:t>Начальник отдела</w:t>
      </w:r>
      <w:r w:rsidR="009E5694">
        <w:rPr>
          <w:rFonts w:ascii="Times New Roman" w:hAnsi="Times New Roman"/>
          <w:sz w:val="28"/>
          <w:szCs w:val="28"/>
        </w:rPr>
        <w:t xml:space="preserve"> делопроизводства</w:t>
      </w:r>
      <w:r w:rsidR="009E5694">
        <w:rPr>
          <w:rFonts w:ascii="Times New Roman" w:hAnsi="Times New Roman"/>
          <w:sz w:val="28"/>
          <w:szCs w:val="28"/>
        </w:rPr>
        <w:tab/>
      </w:r>
      <w:r w:rsidR="009E5694">
        <w:rPr>
          <w:rFonts w:ascii="Times New Roman" w:hAnsi="Times New Roman"/>
          <w:sz w:val="28"/>
          <w:szCs w:val="28"/>
        </w:rPr>
        <w:tab/>
      </w:r>
      <w:r w:rsidR="009E5694">
        <w:rPr>
          <w:rFonts w:ascii="Times New Roman" w:hAnsi="Times New Roman"/>
          <w:sz w:val="28"/>
          <w:szCs w:val="28"/>
        </w:rPr>
        <w:tab/>
      </w:r>
      <w:r w:rsidR="009E5694">
        <w:rPr>
          <w:rFonts w:ascii="Times New Roman" w:hAnsi="Times New Roman"/>
          <w:sz w:val="28"/>
          <w:szCs w:val="28"/>
        </w:rPr>
        <w:tab/>
        <w:t>Н.В. Митрошина</w:t>
      </w:r>
      <w:r w:rsidR="009E5694">
        <w:rPr>
          <w:rFonts w:ascii="Times New Roman" w:hAnsi="Times New Roman"/>
          <w:sz w:val="28"/>
          <w:szCs w:val="28"/>
        </w:rPr>
        <w:tab/>
      </w:r>
      <w:r w:rsidR="009E5694">
        <w:rPr>
          <w:rFonts w:ascii="Times New Roman" w:hAnsi="Times New Roman"/>
          <w:sz w:val="28"/>
          <w:szCs w:val="28"/>
        </w:rPr>
        <w:tab/>
      </w:r>
      <w:r w:rsidR="009E5694">
        <w:rPr>
          <w:rFonts w:ascii="Times New Roman" w:hAnsi="Times New Roman"/>
          <w:sz w:val="28"/>
          <w:szCs w:val="28"/>
        </w:rPr>
        <w:tab/>
      </w:r>
      <w:r w:rsidR="009E5694">
        <w:rPr>
          <w:rFonts w:ascii="Times New Roman" w:hAnsi="Times New Roman"/>
          <w:sz w:val="28"/>
          <w:szCs w:val="28"/>
        </w:rPr>
        <w:tab/>
      </w:r>
      <w:r w:rsidR="009E5694">
        <w:rPr>
          <w:rFonts w:ascii="Times New Roman" w:hAnsi="Times New Roman"/>
          <w:sz w:val="28"/>
          <w:szCs w:val="28"/>
        </w:rPr>
        <w:tab/>
      </w:r>
    </w:p>
    <w:p w14:paraId="08D7FE02" w14:textId="77777777" w:rsidR="00A23949" w:rsidRPr="00A23949" w:rsidRDefault="00A23949" w:rsidP="00A23949">
      <w:pPr>
        <w:spacing w:after="0" w:line="240" w:lineRule="auto"/>
        <w:jc w:val="both"/>
        <w:rPr>
          <w:rFonts w:ascii="Times New Roman" w:eastAsia="Times New Roman" w:hAnsi="Times New Roman"/>
          <w:sz w:val="28"/>
          <w:szCs w:val="28"/>
          <w:lang w:eastAsia="ru-RU"/>
        </w:rPr>
      </w:pPr>
    </w:p>
    <w:p w14:paraId="613853D6" w14:textId="77777777" w:rsidR="009C165D" w:rsidRDefault="009C165D" w:rsidP="00A23949">
      <w:pPr>
        <w:spacing w:after="0" w:line="240" w:lineRule="auto"/>
        <w:rPr>
          <w:rFonts w:ascii="Times New Roman" w:eastAsia="Times New Roman" w:hAnsi="Times New Roman"/>
          <w:sz w:val="20"/>
          <w:szCs w:val="20"/>
          <w:lang w:eastAsia="ru-RU"/>
        </w:rPr>
      </w:pPr>
    </w:p>
    <w:p w14:paraId="48F53306" w14:textId="77777777" w:rsidR="009C165D" w:rsidRDefault="009C165D" w:rsidP="00A23949">
      <w:pPr>
        <w:spacing w:after="0" w:line="240" w:lineRule="auto"/>
        <w:rPr>
          <w:rFonts w:ascii="Times New Roman" w:eastAsia="Times New Roman" w:hAnsi="Times New Roman"/>
          <w:sz w:val="20"/>
          <w:szCs w:val="20"/>
          <w:lang w:eastAsia="ru-RU"/>
        </w:rPr>
      </w:pPr>
    </w:p>
    <w:p w14:paraId="01B357CF" w14:textId="77777777" w:rsidR="009C165D" w:rsidRDefault="009C165D" w:rsidP="00A23949">
      <w:pPr>
        <w:spacing w:after="0" w:line="240" w:lineRule="auto"/>
        <w:rPr>
          <w:rFonts w:ascii="Times New Roman" w:eastAsia="Times New Roman" w:hAnsi="Times New Roman"/>
          <w:sz w:val="20"/>
          <w:szCs w:val="20"/>
          <w:lang w:eastAsia="ru-RU"/>
        </w:rPr>
      </w:pPr>
    </w:p>
    <w:p w14:paraId="583C3F85" w14:textId="77777777" w:rsidR="00057821" w:rsidRDefault="00057821" w:rsidP="00A23949">
      <w:pPr>
        <w:spacing w:after="0" w:line="240" w:lineRule="auto"/>
        <w:rPr>
          <w:rFonts w:ascii="Times New Roman" w:eastAsia="Times New Roman" w:hAnsi="Times New Roman"/>
          <w:sz w:val="20"/>
          <w:szCs w:val="20"/>
          <w:lang w:eastAsia="ru-RU"/>
        </w:rPr>
      </w:pPr>
    </w:p>
    <w:p w14:paraId="1A5DA850" w14:textId="77777777" w:rsidR="009C165D" w:rsidRDefault="009C165D" w:rsidP="00A23949">
      <w:pPr>
        <w:spacing w:after="0" w:line="240" w:lineRule="auto"/>
        <w:rPr>
          <w:rFonts w:ascii="Times New Roman" w:eastAsia="Times New Roman" w:hAnsi="Times New Roman"/>
          <w:sz w:val="20"/>
          <w:szCs w:val="20"/>
          <w:lang w:eastAsia="ru-RU"/>
        </w:rPr>
      </w:pPr>
    </w:p>
    <w:p w14:paraId="160ECB20" w14:textId="77777777" w:rsidR="009C165D" w:rsidRDefault="009C165D" w:rsidP="00A23949">
      <w:pPr>
        <w:spacing w:after="0" w:line="240" w:lineRule="auto"/>
        <w:rPr>
          <w:rFonts w:ascii="Times New Roman" w:eastAsia="Times New Roman" w:hAnsi="Times New Roman"/>
          <w:sz w:val="20"/>
          <w:szCs w:val="20"/>
          <w:lang w:eastAsia="ru-RU"/>
        </w:rPr>
      </w:pPr>
    </w:p>
    <w:p w14:paraId="509337BB" w14:textId="77777777" w:rsidR="005F6103" w:rsidRDefault="005F6103" w:rsidP="00A23949">
      <w:pPr>
        <w:spacing w:after="0" w:line="240" w:lineRule="auto"/>
        <w:rPr>
          <w:rFonts w:ascii="Times New Roman" w:eastAsia="Times New Roman" w:hAnsi="Times New Roman"/>
          <w:sz w:val="20"/>
          <w:szCs w:val="20"/>
          <w:lang w:eastAsia="ru-RU"/>
        </w:rPr>
      </w:pPr>
    </w:p>
    <w:p w14:paraId="3ACDE81C" w14:textId="77777777" w:rsidR="005F6103" w:rsidRDefault="005F6103" w:rsidP="00A23949">
      <w:pPr>
        <w:spacing w:after="0" w:line="240" w:lineRule="auto"/>
        <w:rPr>
          <w:rFonts w:ascii="Times New Roman" w:eastAsia="Times New Roman" w:hAnsi="Times New Roman"/>
          <w:sz w:val="20"/>
          <w:szCs w:val="20"/>
          <w:lang w:eastAsia="ru-RU"/>
        </w:rPr>
      </w:pPr>
    </w:p>
    <w:p w14:paraId="084E5896" w14:textId="77777777" w:rsidR="005F6103" w:rsidRDefault="005F6103" w:rsidP="00A23949">
      <w:pPr>
        <w:spacing w:after="0" w:line="240" w:lineRule="auto"/>
        <w:rPr>
          <w:rFonts w:ascii="Times New Roman" w:eastAsia="Times New Roman" w:hAnsi="Times New Roman"/>
          <w:sz w:val="20"/>
          <w:szCs w:val="20"/>
          <w:lang w:eastAsia="ru-RU"/>
        </w:rPr>
      </w:pPr>
    </w:p>
    <w:p w14:paraId="40A920E0" w14:textId="77777777" w:rsidR="007A0DAD" w:rsidRDefault="007A0DAD" w:rsidP="00A23949">
      <w:pPr>
        <w:spacing w:after="0" w:line="240" w:lineRule="auto"/>
        <w:rPr>
          <w:rFonts w:ascii="Times New Roman" w:eastAsia="Times New Roman" w:hAnsi="Times New Roman"/>
          <w:sz w:val="20"/>
          <w:szCs w:val="20"/>
          <w:lang w:eastAsia="ru-RU"/>
        </w:rPr>
      </w:pPr>
    </w:p>
    <w:p w14:paraId="335EF590" w14:textId="77777777" w:rsidR="007A0DAD" w:rsidRDefault="007A0DAD" w:rsidP="00A23949">
      <w:pPr>
        <w:spacing w:after="0" w:line="240" w:lineRule="auto"/>
        <w:rPr>
          <w:rFonts w:ascii="Times New Roman" w:eastAsia="Times New Roman" w:hAnsi="Times New Roman"/>
          <w:sz w:val="20"/>
          <w:szCs w:val="20"/>
          <w:lang w:eastAsia="ru-RU"/>
        </w:rPr>
      </w:pPr>
    </w:p>
    <w:p w14:paraId="5CFF5407" w14:textId="77777777" w:rsidR="007A0DAD" w:rsidRDefault="007A0DAD" w:rsidP="00A23949">
      <w:pPr>
        <w:spacing w:after="0" w:line="240" w:lineRule="auto"/>
        <w:rPr>
          <w:rFonts w:ascii="Times New Roman" w:eastAsia="Times New Roman" w:hAnsi="Times New Roman"/>
          <w:sz w:val="20"/>
          <w:szCs w:val="20"/>
          <w:lang w:eastAsia="ru-RU"/>
        </w:rPr>
      </w:pPr>
    </w:p>
    <w:p w14:paraId="4A476BA8" w14:textId="77777777" w:rsidR="007A0DAD" w:rsidRDefault="007A0DAD" w:rsidP="00A23949">
      <w:pPr>
        <w:spacing w:after="0" w:line="240" w:lineRule="auto"/>
        <w:rPr>
          <w:rFonts w:ascii="Times New Roman" w:eastAsia="Times New Roman" w:hAnsi="Times New Roman"/>
          <w:sz w:val="20"/>
          <w:szCs w:val="20"/>
          <w:lang w:eastAsia="ru-RU"/>
        </w:rPr>
      </w:pPr>
    </w:p>
    <w:p w14:paraId="30F9E113" w14:textId="77777777" w:rsidR="007A0DAD" w:rsidRDefault="007A0DAD" w:rsidP="00A23949">
      <w:pPr>
        <w:spacing w:after="0" w:line="240" w:lineRule="auto"/>
        <w:rPr>
          <w:rFonts w:ascii="Times New Roman" w:eastAsia="Times New Roman" w:hAnsi="Times New Roman"/>
          <w:sz w:val="20"/>
          <w:szCs w:val="20"/>
          <w:lang w:eastAsia="ru-RU"/>
        </w:rPr>
      </w:pPr>
    </w:p>
    <w:p w14:paraId="7D3C75F5" w14:textId="77777777" w:rsidR="007A0DAD" w:rsidRDefault="007A0DAD" w:rsidP="00A23949">
      <w:pPr>
        <w:spacing w:after="0" w:line="240" w:lineRule="auto"/>
        <w:rPr>
          <w:rFonts w:ascii="Times New Roman" w:eastAsia="Times New Roman" w:hAnsi="Times New Roman"/>
          <w:sz w:val="20"/>
          <w:szCs w:val="20"/>
          <w:lang w:eastAsia="ru-RU"/>
        </w:rPr>
      </w:pPr>
    </w:p>
    <w:p w14:paraId="138632F7" w14:textId="77777777" w:rsidR="007A0DAD" w:rsidRDefault="007A0DAD" w:rsidP="00A23949">
      <w:pPr>
        <w:spacing w:after="0" w:line="240" w:lineRule="auto"/>
        <w:rPr>
          <w:rFonts w:ascii="Times New Roman" w:eastAsia="Times New Roman" w:hAnsi="Times New Roman"/>
          <w:sz w:val="20"/>
          <w:szCs w:val="20"/>
          <w:lang w:eastAsia="ru-RU"/>
        </w:rPr>
      </w:pPr>
    </w:p>
    <w:p w14:paraId="1E5DE40E" w14:textId="77777777" w:rsidR="007A0DAD" w:rsidRDefault="007A0DAD" w:rsidP="00A23949">
      <w:pPr>
        <w:spacing w:after="0" w:line="240" w:lineRule="auto"/>
        <w:rPr>
          <w:rFonts w:ascii="Times New Roman" w:eastAsia="Times New Roman" w:hAnsi="Times New Roman"/>
          <w:sz w:val="20"/>
          <w:szCs w:val="20"/>
          <w:lang w:eastAsia="ru-RU"/>
        </w:rPr>
      </w:pPr>
    </w:p>
    <w:p w14:paraId="1302BB04" w14:textId="77777777" w:rsidR="007A0DAD" w:rsidRDefault="007A0DAD" w:rsidP="00A23949">
      <w:pPr>
        <w:spacing w:after="0" w:line="240" w:lineRule="auto"/>
        <w:rPr>
          <w:rFonts w:ascii="Times New Roman" w:eastAsia="Times New Roman" w:hAnsi="Times New Roman"/>
          <w:sz w:val="20"/>
          <w:szCs w:val="20"/>
          <w:lang w:eastAsia="ru-RU"/>
        </w:rPr>
      </w:pPr>
    </w:p>
    <w:p w14:paraId="6ACD3854" w14:textId="77777777" w:rsidR="007A0DAD" w:rsidRDefault="007A0DAD" w:rsidP="00A23949">
      <w:pPr>
        <w:spacing w:after="0" w:line="240" w:lineRule="auto"/>
        <w:rPr>
          <w:rFonts w:ascii="Times New Roman" w:eastAsia="Times New Roman" w:hAnsi="Times New Roman"/>
          <w:sz w:val="20"/>
          <w:szCs w:val="20"/>
          <w:lang w:eastAsia="ru-RU"/>
        </w:rPr>
      </w:pPr>
    </w:p>
    <w:p w14:paraId="5DF6F157" w14:textId="77777777" w:rsidR="007A0DAD" w:rsidRDefault="007A0DAD" w:rsidP="00A23949">
      <w:pPr>
        <w:spacing w:after="0" w:line="240" w:lineRule="auto"/>
        <w:rPr>
          <w:rFonts w:ascii="Times New Roman" w:eastAsia="Times New Roman" w:hAnsi="Times New Roman"/>
          <w:sz w:val="20"/>
          <w:szCs w:val="20"/>
          <w:lang w:eastAsia="ru-RU"/>
        </w:rPr>
      </w:pPr>
    </w:p>
    <w:p w14:paraId="65957623" w14:textId="77777777" w:rsidR="00CE6127" w:rsidRDefault="00CE6127" w:rsidP="00A23949">
      <w:pPr>
        <w:spacing w:after="0" w:line="240" w:lineRule="auto"/>
        <w:rPr>
          <w:rFonts w:ascii="Times New Roman" w:eastAsia="Times New Roman" w:hAnsi="Times New Roman"/>
          <w:sz w:val="20"/>
          <w:szCs w:val="20"/>
          <w:lang w:eastAsia="ru-RU"/>
        </w:rPr>
      </w:pPr>
    </w:p>
    <w:p w14:paraId="31E20D42" w14:textId="77777777" w:rsidR="007A0DAD" w:rsidRDefault="007A0DAD" w:rsidP="00A23949">
      <w:pPr>
        <w:spacing w:after="0" w:line="240" w:lineRule="auto"/>
        <w:rPr>
          <w:rFonts w:ascii="Times New Roman" w:eastAsia="Times New Roman" w:hAnsi="Times New Roman"/>
          <w:sz w:val="20"/>
          <w:szCs w:val="20"/>
          <w:lang w:eastAsia="ru-RU"/>
        </w:rPr>
      </w:pPr>
    </w:p>
    <w:p w14:paraId="48237012" w14:textId="77777777" w:rsidR="007A0DAD" w:rsidRDefault="007A0DAD" w:rsidP="00A23949">
      <w:pPr>
        <w:spacing w:after="0" w:line="240" w:lineRule="auto"/>
        <w:rPr>
          <w:rFonts w:ascii="Times New Roman" w:eastAsia="Times New Roman" w:hAnsi="Times New Roman"/>
          <w:sz w:val="20"/>
          <w:szCs w:val="20"/>
          <w:lang w:eastAsia="ru-RU"/>
        </w:rPr>
      </w:pPr>
    </w:p>
    <w:p w14:paraId="128F4D3D" w14:textId="77777777" w:rsidR="007A0DAD" w:rsidRDefault="007A0DAD" w:rsidP="00A23949">
      <w:pPr>
        <w:spacing w:after="0" w:line="240" w:lineRule="auto"/>
        <w:rPr>
          <w:rFonts w:ascii="Times New Roman" w:eastAsia="Times New Roman" w:hAnsi="Times New Roman"/>
          <w:sz w:val="20"/>
          <w:szCs w:val="20"/>
          <w:lang w:eastAsia="ru-RU"/>
        </w:rPr>
      </w:pPr>
    </w:p>
    <w:p w14:paraId="1E92E9D0" w14:textId="77777777" w:rsidR="007A0DAD" w:rsidRDefault="007A0DAD" w:rsidP="00A23949">
      <w:pPr>
        <w:spacing w:after="0" w:line="240" w:lineRule="auto"/>
        <w:rPr>
          <w:rFonts w:ascii="Times New Roman" w:eastAsia="Times New Roman" w:hAnsi="Times New Roman"/>
          <w:sz w:val="20"/>
          <w:szCs w:val="20"/>
          <w:lang w:eastAsia="ru-RU"/>
        </w:rPr>
      </w:pPr>
    </w:p>
    <w:p w14:paraId="0520A370" w14:textId="77777777" w:rsidR="00D70540" w:rsidRDefault="00D70540" w:rsidP="00A23949">
      <w:pPr>
        <w:spacing w:after="0" w:line="240" w:lineRule="auto"/>
        <w:rPr>
          <w:rFonts w:ascii="Times New Roman" w:eastAsia="Times New Roman" w:hAnsi="Times New Roman"/>
          <w:sz w:val="20"/>
          <w:szCs w:val="20"/>
          <w:lang w:eastAsia="ru-RU"/>
        </w:rPr>
      </w:pPr>
    </w:p>
    <w:p w14:paraId="45990C10" w14:textId="77777777" w:rsidR="00D70540" w:rsidRDefault="00D70540" w:rsidP="00A23949">
      <w:pPr>
        <w:spacing w:after="0" w:line="240" w:lineRule="auto"/>
        <w:rPr>
          <w:rFonts w:ascii="Times New Roman" w:eastAsia="Times New Roman" w:hAnsi="Times New Roman"/>
          <w:sz w:val="20"/>
          <w:szCs w:val="20"/>
          <w:lang w:eastAsia="ru-RU"/>
        </w:rPr>
      </w:pPr>
    </w:p>
    <w:p w14:paraId="1B708DF1" w14:textId="77777777" w:rsidR="007A0DAD" w:rsidRDefault="007A0DAD" w:rsidP="00A23949">
      <w:pPr>
        <w:spacing w:after="0" w:line="240" w:lineRule="auto"/>
        <w:rPr>
          <w:rFonts w:ascii="Times New Roman" w:eastAsia="Times New Roman" w:hAnsi="Times New Roman"/>
          <w:sz w:val="20"/>
          <w:szCs w:val="20"/>
          <w:lang w:eastAsia="ru-RU"/>
        </w:rPr>
      </w:pPr>
    </w:p>
    <w:p w14:paraId="48021F02" w14:textId="77777777" w:rsidR="007A0DAD" w:rsidRDefault="007A0DAD" w:rsidP="00A23949">
      <w:pPr>
        <w:spacing w:after="0" w:line="240" w:lineRule="auto"/>
        <w:rPr>
          <w:rFonts w:ascii="Times New Roman" w:eastAsia="Times New Roman" w:hAnsi="Times New Roman"/>
          <w:sz w:val="20"/>
          <w:szCs w:val="20"/>
          <w:lang w:eastAsia="ru-RU"/>
        </w:rPr>
      </w:pPr>
    </w:p>
    <w:p w14:paraId="52F411D7" w14:textId="77777777" w:rsidR="00602870" w:rsidRDefault="00602870" w:rsidP="00D25519">
      <w:pPr>
        <w:spacing w:after="0" w:line="240" w:lineRule="auto"/>
        <w:rPr>
          <w:rFonts w:ascii="Times New Roman" w:eastAsia="Times New Roman" w:hAnsi="Times New Roman"/>
          <w:sz w:val="20"/>
          <w:szCs w:val="20"/>
          <w:lang w:eastAsia="ru-RU"/>
        </w:rPr>
      </w:pPr>
    </w:p>
    <w:p w14:paraId="2D97E354" w14:textId="77777777" w:rsidR="00602870" w:rsidRDefault="00602870" w:rsidP="00D25519">
      <w:pPr>
        <w:spacing w:after="0" w:line="240" w:lineRule="auto"/>
        <w:rPr>
          <w:rFonts w:ascii="Times New Roman" w:eastAsia="Times New Roman" w:hAnsi="Times New Roman"/>
          <w:sz w:val="20"/>
          <w:szCs w:val="20"/>
          <w:lang w:eastAsia="ru-RU"/>
        </w:rPr>
      </w:pPr>
    </w:p>
    <w:p w14:paraId="06435A90" w14:textId="77777777" w:rsidR="00602870" w:rsidRDefault="00602870" w:rsidP="00D25519">
      <w:pPr>
        <w:spacing w:after="0" w:line="240" w:lineRule="auto"/>
        <w:rPr>
          <w:rFonts w:ascii="Times New Roman" w:eastAsia="Times New Roman" w:hAnsi="Times New Roman"/>
          <w:sz w:val="20"/>
          <w:szCs w:val="20"/>
          <w:lang w:eastAsia="ru-RU"/>
        </w:rPr>
      </w:pPr>
    </w:p>
    <w:p w14:paraId="55B6607D" w14:textId="77777777" w:rsidR="00602870" w:rsidRDefault="00602870" w:rsidP="00D25519">
      <w:pPr>
        <w:spacing w:after="0" w:line="240" w:lineRule="auto"/>
        <w:rPr>
          <w:rFonts w:ascii="Times New Roman" w:eastAsia="Times New Roman" w:hAnsi="Times New Roman"/>
          <w:sz w:val="20"/>
          <w:szCs w:val="20"/>
          <w:lang w:eastAsia="ru-RU"/>
        </w:rPr>
      </w:pPr>
    </w:p>
    <w:p w14:paraId="36856C82" w14:textId="77777777" w:rsidR="00602870" w:rsidRDefault="00602870" w:rsidP="00D25519">
      <w:pPr>
        <w:spacing w:after="0" w:line="240" w:lineRule="auto"/>
        <w:rPr>
          <w:rFonts w:ascii="Times New Roman" w:eastAsia="Times New Roman" w:hAnsi="Times New Roman"/>
          <w:sz w:val="20"/>
          <w:szCs w:val="20"/>
          <w:lang w:eastAsia="ru-RU"/>
        </w:rPr>
      </w:pPr>
    </w:p>
    <w:p w14:paraId="146C5C02" w14:textId="50A073C0" w:rsidR="00D25519" w:rsidRPr="00A23949" w:rsidRDefault="00D25519" w:rsidP="00D25519">
      <w:pPr>
        <w:spacing w:after="0" w:line="240" w:lineRule="auto"/>
        <w:rPr>
          <w:rFonts w:ascii="Times New Roman" w:eastAsia="Times New Roman" w:hAnsi="Times New Roman"/>
          <w:sz w:val="20"/>
          <w:szCs w:val="20"/>
          <w:lang w:eastAsia="ru-RU"/>
        </w:rPr>
      </w:pPr>
      <w:r w:rsidRPr="00A23949">
        <w:rPr>
          <w:rFonts w:ascii="Times New Roman" w:eastAsia="Times New Roman" w:hAnsi="Times New Roman"/>
          <w:sz w:val="20"/>
          <w:szCs w:val="20"/>
          <w:lang w:eastAsia="ru-RU"/>
        </w:rPr>
        <w:t xml:space="preserve">Исп. </w:t>
      </w:r>
      <w:r w:rsidR="00BC112C">
        <w:rPr>
          <w:rFonts w:ascii="Times New Roman" w:eastAsia="Times New Roman" w:hAnsi="Times New Roman"/>
          <w:sz w:val="20"/>
          <w:szCs w:val="20"/>
          <w:lang w:eastAsia="ru-RU"/>
        </w:rPr>
        <w:t>Татарова О.В.</w:t>
      </w:r>
    </w:p>
    <w:p w14:paraId="1C1268C2" w14:textId="69825736" w:rsidR="00D04A4E" w:rsidRDefault="00D25519" w:rsidP="000F10D2">
      <w:pPr>
        <w:spacing w:after="0" w:line="240" w:lineRule="auto"/>
        <w:rPr>
          <w:rFonts w:ascii="Times New Roman" w:eastAsia="Times New Roman" w:hAnsi="Times New Roman"/>
          <w:sz w:val="20"/>
          <w:szCs w:val="20"/>
          <w:lang w:eastAsia="ru-RU"/>
        </w:rPr>
        <w:sectPr w:rsidR="00D04A4E" w:rsidSect="00446277">
          <w:pgSz w:w="11906" w:h="16838"/>
          <w:pgMar w:top="1134" w:right="850" w:bottom="1134" w:left="1701" w:header="709" w:footer="709" w:gutter="0"/>
          <w:cols w:space="708"/>
          <w:titlePg/>
          <w:docGrid w:linePitch="360"/>
        </w:sectPr>
      </w:pPr>
      <w:r w:rsidRPr="00A23949">
        <w:rPr>
          <w:rFonts w:ascii="Times New Roman" w:eastAsia="Times New Roman" w:hAnsi="Times New Roman"/>
          <w:sz w:val="20"/>
          <w:szCs w:val="20"/>
          <w:lang w:eastAsia="ru-RU"/>
        </w:rPr>
        <w:t xml:space="preserve">Тел. </w:t>
      </w:r>
      <w:r w:rsidR="00615E77">
        <w:rPr>
          <w:rFonts w:ascii="Times New Roman" w:eastAsia="Times New Roman" w:hAnsi="Times New Roman"/>
          <w:sz w:val="20"/>
          <w:szCs w:val="20"/>
          <w:lang w:eastAsia="ru-RU"/>
        </w:rPr>
        <w:t>30-3</w:t>
      </w:r>
      <w:r w:rsidR="00BC112C">
        <w:rPr>
          <w:rFonts w:ascii="Times New Roman" w:eastAsia="Times New Roman" w:hAnsi="Times New Roman"/>
          <w:sz w:val="20"/>
          <w:szCs w:val="20"/>
          <w:lang w:eastAsia="ru-RU"/>
        </w:rPr>
        <w:t>1</w:t>
      </w:r>
      <w:r w:rsidR="00615E77">
        <w:rPr>
          <w:rFonts w:ascii="Times New Roman" w:eastAsia="Times New Roman" w:hAnsi="Times New Roman"/>
          <w:sz w:val="20"/>
          <w:szCs w:val="20"/>
          <w:lang w:eastAsia="ru-RU"/>
        </w:rPr>
        <w:t>-</w:t>
      </w:r>
      <w:r w:rsidR="00BC112C">
        <w:rPr>
          <w:rFonts w:ascii="Times New Roman" w:eastAsia="Times New Roman" w:hAnsi="Times New Roman"/>
          <w:sz w:val="20"/>
          <w:szCs w:val="20"/>
          <w:lang w:eastAsia="ru-RU"/>
        </w:rPr>
        <w:t>7</w:t>
      </w:r>
      <w:r w:rsidR="000D1D30">
        <w:rPr>
          <w:rFonts w:ascii="Times New Roman" w:eastAsia="Times New Roman" w:hAnsi="Times New Roman"/>
          <w:sz w:val="20"/>
          <w:szCs w:val="20"/>
          <w:lang w:eastAsia="ru-RU"/>
        </w:rPr>
        <w:t>4</w:t>
      </w:r>
    </w:p>
    <w:p w14:paraId="75D1CDDD" w14:textId="79D87A02" w:rsidR="00850E48" w:rsidRDefault="00850E48" w:rsidP="000D1D30">
      <w:pPr>
        <w:spacing w:after="160" w:line="259" w:lineRule="auto"/>
        <w:rPr>
          <w:rFonts w:ascii="Times New Roman" w:eastAsia="Times New Roman" w:hAnsi="Times New Roman"/>
          <w:sz w:val="28"/>
          <w:szCs w:val="28"/>
          <w:lang w:eastAsia="ru-RU"/>
        </w:rPr>
      </w:pPr>
    </w:p>
    <w:sectPr w:rsidR="00850E48" w:rsidSect="0044627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15479" w14:textId="77777777" w:rsidR="00191C4D" w:rsidRDefault="00191C4D" w:rsidP="009D497D">
      <w:pPr>
        <w:spacing w:after="0" w:line="240" w:lineRule="auto"/>
      </w:pPr>
      <w:r>
        <w:separator/>
      </w:r>
    </w:p>
  </w:endnote>
  <w:endnote w:type="continuationSeparator" w:id="0">
    <w:p w14:paraId="6D38DCA7" w14:textId="77777777" w:rsidR="00191C4D" w:rsidRDefault="00191C4D" w:rsidP="009D4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0A4C8" w14:textId="77777777" w:rsidR="00191C4D" w:rsidRDefault="00191C4D" w:rsidP="009D497D">
      <w:pPr>
        <w:spacing w:after="0" w:line="240" w:lineRule="auto"/>
      </w:pPr>
      <w:r>
        <w:separator/>
      </w:r>
    </w:p>
  </w:footnote>
  <w:footnote w:type="continuationSeparator" w:id="0">
    <w:p w14:paraId="205191C5" w14:textId="77777777" w:rsidR="00191C4D" w:rsidRDefault="00191C4D" w:rsidP="009D4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51405" w14:textId="77777777" w:rsidR="00191C4D" w:rsidRDefault="00191C4D" w:rsidP="000A0A87">
    <w:pPr>
      <w:pStyle w:val="ae"/>
      <w:jc w:val="center"/>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3966757"/>
      <w:docPartObj>
        <w:docPartGallery w:val="Page Numbers (Top of Page)"/>
        <w:docPartUnique/>
      </w:docPartObj>
    </w:sdtPr>
    <w:sdtEndPr/>
    <w:sdtContent>
      <w:p w14:paraId="28F6F4E1" w14:textId="77777777" w:rsidR="00191C4D" w:rsidRDefault="00191C4D">
        <w:pPr>
          <w:pStyle w:val="ae"/>
          <w:jc w:val="center"/>
        </w:pPr>
        <w:r>
          <w:fldChar w:fldCharType="begin"/>
        </w:r>
        <w:r>
          <w:instrText>PAGE   \* MERGEFORMAT</w:instrText>
        </w:r>
        <w:r>
          <w:fldChar w:fldCharType="separate"/>
        </w:r>
        <w:r>
          <w:rPr>
            <w:noProof/>
          </w:rPr>
          <w:t>2</w:t>
        </w:r>
        <w:r>
          <w:fldChar w:fldCharType="end"/>
        </w:r>
      </w:p>
    </w:sdtContent>
  </w:sdt>
  <w:p w14:paraId="251D2CD0" w14:textId="77777777" w:rsidR="00191C4D" w:rsidRDefault="00191C4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2"/>
    <w:lvl w:ilvl="0">
      <w:start w:val="3"/>
      <w:numFmt w:val="decimal"/>
      <w:lvlText w:val="%1."/>
      <w:lvlJc w:val="left"/>
      <w:pPr>
        <w:tabs>
          <w:tab w:val="num" w:pos="928"/>
        </w:tabs>
        <w:ind w:left="928" w:hanging="360"/>
      </w:pPr>
    </w:lvl>
  </w:abstractNum>
  <w:abstractNum w:abstractNumId="1" w15:restartNumberingAfterBreak="0">
    <w:nsid w:val="044F0228"/>
    <w:multiLevelType w:val="multilevel"/>
    <w:tmpl w:val="495CB106"/>
    <w:lvl w:ilvl="0">
      <w:start w:val="1"/>
      <w:numFmt w:val="decimal"/>
      <w:lvlText w:val="%1."/>
      <w:lvlJc w:val="left"/>
      <w:pPr>
        <w:ind w:left="1815" w:hanging="360"/>
      </w:pPr>
    </w:lvl>
    <w:lvl w:ilvl="1">
      <w:start w:val="1"/>
      <w:numFmt w:val="decimal"/>
      <w:isLgl/>
      <w:lvlText w:val="%1.%2"/>
      <w:lvlJc w:val="left"/>
      <w:pPr>
        <w:ind w:left="2070" w:hanging="615"/>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535" w:hanging="1080"/>
      </w:pPr>
      <w:rPr>
        <w:rFonts w:hint="default"/>
      </w:rPr>
    </w:lvl>
    <w:lvl w:ilvl="4">
      <w:start w:val="1"/>
      <w:numFmt w:val="decimal"/>
      <w:isLgl/>
      <w:lvlText w:val="%1.%2.%3.%4.%5"/>
      <w:lvlJc w:val="left"/>
      <w:pPr>
        <w:ind w:left="2535" w:hanging="1080"/>
      </w:pPr>
      <w:rPr>
        <w:rFonts w:hint="default"/>
      </w:rPr>
    </w:lvl>
    <w:lvl w:ilvl="5">
      <w:start w:val="1"/>
      <w:numFmt w:val="decimal"/>
      <w:isLgl/>
      <w:lvlText w:val="%1.%2.%3.%4.%5.%6"/>
      <w:lvlJc w:val="left"/>
      <w:pPr>
        <w:ind w:left="2895" w:hanging="1440"/>
      </w:pPr>
      <w:rPr>
        <w:rFonts w:hint="default"/>
      </w:rPr>
    </w:lvl>
    <w:lvl w:ilvl="6">
      <w:start w:val="1"/>
      <w:numFmt w:val="decimal"/>
      <w:isLgl/>
      <w:lvlText w:val="%1.%2.%3.%4.%5.%6.%7"/>
      <w:lvlJc w:val="left"/>
      <w:pPr>
        <w:ind w:left="2895" w:hanging="1440"/>
      </w:pPr>
      <w:rPr>
        <w:rFonts w:hint="default"/>
      </w:rPr>
    </w:lvl>
    <w:lvl w:ilvl="7">
      <w:start w:val="1"/>
      <w:numFmt w:val="decimal"/>
      <w:isLgl/>
      <w:lvlText w:val="%1.%2.%3.%4.%5.%6.%7.%8"/>
      <w:lvlJc w:val="left"/>
      <w:pPr>
        <w:ind w:left="3255" w:hanging="1800"/>
      </w:pPr>
      <w:rPr>
        <w:rFonts w:hint="default"/>
      </w:rPr>
    </w:lvl>
    <w:lvl w:ilvl="8">
      <w:start w:val="1"/>
      <w:numFmt w:val="decimal"/>
      <w:isLgl/>
      <w:lvlText w:val="%1.%2.%3.%4.%5.%6.%7.%8.%9"/>
      <w:lvlJc w:val="left"/>
      <w:pPr>
        <w:ind w:left="3615" w:hanging="2160"/>
      </w:pPr>
      <w:rPr>
        <w:rFonts w:hint="default"/>
      </w:rPr>
    </w:lvl>
  </w:abstractNum>
  <w:abstractNum w:abstractNumId="2" w15:restartNumberingAfterBreak="0">
    <w:nsid w:val="097A2DD0"/>
    <w:multiLevelType w:val="multilevel"/>
    <w:tmpl w:val="90F0F524"/>
    <w:lvl w:ilvl="0">
      <w:start w:val="1"/>
      <w:numFmt w:val="decimal"/>
      <w:lvlText w:val="%1."/>
      <w:lvlJc w:val="left"/>
      <w:pPr>
        <w:ind w:left="149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3" w15:restartNumberingAfterBreak="0">
    <w:nsid w:val="0A407D5B"/>
    <w:multiLevelType w:val="multilevel"/>
    <w:tmpl w:val="90F0F524"/>
    <w:lvl w:ilvl="0">
      <w:start w:val="1"/>
      <w:numFmt w:val="decimal"/>
      <w:lvlText w:val="%1."/>
      <w:lvlJc w:val="left"/>
      <w:pPr>
        <w:ind w:left="149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4" w15:restartNumberingAfterBreak="0">
    <w:nsid w:val="0A951773"/>
    <w:multiLevelType w:val="hybridMultilevel"/>
    <w:tmpl w:val="A43073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A9A7894"/>
    <w:multiLevelType w:val="hybridMultilevel"/>
    <w:tmpl w:val="0B1ECB1C"/>
    <w:lvl w:ilvl="0" w:tplc="8B54AAF6">
      <w:start w:val="1"/>
      <w:numFmt w:val="decimal"/>
      <w:lvlText w:val="%1."/>
      <w:lvlJc w:val="left"/>
      <w:pPr>
        <w:ind w:left="1070" w:hanging="360"/>
      </w:pPr>
      <w:rPr>
        <w:rFonts w:ascii="Calibri" w:eastAsia="Calibri" w:hAnsi="Calibri"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0B2E0A39"/>
    <w:multiLevelType w:val="hybridMultilevel"/>
    <w:tmpl w:val="6E4CCC50"/>
    <w:lvl w:ilvl="0" w:tplc="BAAAC1B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D930167"/>
    <w:multiLevelType w:val="hybridMultilevel"/>
    <w:tmpl w:val="9F8C5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5731701"/>
    <w:multiLevelType w:val="multilevel"/>
    <w:tmpl w:val="90465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2717BF"/>
    <w:multiLevelType w:val="hybridMultilevel"/>
    <w:tmpl w:val="2236E802"/>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15:restartNumberingAfterBreak="0">
    <w:nsid w:val="194239EF"/>
    <w:multiLevelType w:val="hybridMultilevel"/>
    <w:tmpl w:val="E9C6E120"/>
    <w:lvl w:ilvl="0" w:tplc="D39486CC">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D52BFF"/>
    <w:multiLevelType w:val="multilevel"/>
    <w:tmpl w:val="90F0F524"/>
    <w:lvl w:ilvl="0">
      <w:start w:val="1"/>
      <w:numFmt w:val="decimal"/>
      <w:lvlText w:val="%1."/>
      <w:lvlJc w:val="left"/>
      <w:pPr>
        <w:ind w:left="149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2" w15:restartNumberingAfterBreak="0">
    <w:nsid w:val="1FCA3421"/>
    <w:multiLevelType w:val="multilevel"/>
    <w:tmpl w:val="90F0F524"/>
    <w:lvl w:ilvl="0">
      <w:start w:val="1"/>
      <w:numFmt w:val="decimal"/>
      <w:lvlText w:val="%1."/>
      <w:lvlJc w:val="left"/>
      <w:pPr>
        <w:ind w:left="149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3" w15:restartNumberingAfterBreak="0">
    <w:nsid w:val="1FF71157"/>
    <w:multiLevelType w:val="hybridMultilevel"/>
    <w:tmpl w:val="7794CC0E"/>
    <w:lvl w:ilvl="0" w:tplc="E5E6278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2DF77BD"/>
    <w:multiLevelType w:val="multilevel"/>
    <w:tmpl w:val="F036F5F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0794DB5"/>
    <w:multiLevelType w:val="hybridMultilevel"/>
    <w:tmpl w:val="C42C6258"/>
    <w:lvl w:ilvl="0" w:tplc="432C59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0880A8C"/>
    <w:multiLevelType w:val="multilevel"/>
    <w:tmpl w:val="A6CA2C02"/>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15:restartNumberingAfterBreak="0">
    <w:nsid w:val="39025222"/>
    <w:multiLevelType w:val="hybridMultilevel"/>
    <w:tmpl w:val="44B2C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B27CDB"/>
    <w:multiLevelType w:val="hybridMultilevel"/>
    <w:tmpl w:val="FB965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9E5066"/>
    <w:multiLevelType w:val="hybridMultilevel"/>
    <w:tmpl w:val="1F3CBE4E"/>
    <w:lvl w:ilvl="0" w:tplc="2158717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04D1D78"/>
    <w:multiLevelType w:val="multilevel"/>
    <w:tmpl w:val="64D8361A"/>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1EF2121"/>
    <w:multiLevelType w:val="hybridMultilevel"/>
    <w:tmpl w:val="54A84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B5A3F"/>
    <w:multiLevelType w:val="multilevel"/>
    <w:tmpl w:val="5DDE7D5E"/>
    <w:lvl w:ilvl="0">
      <w:start w:val="1"/>
      <w:numFmt w:val="decimal"/>
      <w:lvlText w:val="%1."/>
      <w:lvlJc w:val="left"/>
      <w:pPr>
        <w:ind w:left="1078" w:hanging="51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15:restartNumberingAfterBreak="0">
    <w:nsid w:val="4F4D7293"/>
    <w:multiLevelType w:val="hybridMultilevel"/>
    <w:tmpl w:val="7F50C028"/>
    <w:lvl w:ilvl="0" w:tplc="2260FF8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253BCB"/>
    <w:multiLevelType w:val="hybridMultilevel"/>
    <w:tmpl w:val="3AC4FC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1A20AC1"/>
    <w:multiLevelType w:val="hybridMultilevel"/>
    <w:tmpl w:val="F9D28A0A"/>
    <w:lvl w:ilvl="0" w:tplc="F5880E6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3B6D47"/>
    <w:multiLevelType w:val="hybridMultilevel"/>
    <w:tmpl w:val="976EF400"/>
    <w:lvl w:ilvl="0" w:tplc="6666B0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BAF1261"/>
    <w:multiLevelType w:val="multilevel"/>
    <w:tmpl w:val="90F0F524"/>
    <w:lvl w:ilvl="0">
      <w:start w:val="1"/>
      <w:numFmt w:val="decimal"/>
      <w:lvlText w:val="%1."/>
      <w:lvlJc w:val="left"/>
      <w:pPr>
        <w:ind w:left="149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8" w15:restartNumberingAfterBreak="0">
    <w:nsid w:val="5F3F3726"/>
    <w:multiLevelType w:val="hybridMultilevel"/>
    <w:tmpl w:val="F642D288"/>
    <w:lvl w:ilvl="0" w:tplc="43A80388">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12B6A12"/>
    <w:multiLevelType w:val="multilevel"/>
    <w:tmpl w:val="C694A664"/>
    <w:lvl w:ilvl="0">
      <w:start w:val="1"/>
      <w:numFmt w:val="decimal"/>
      <w:lvlText w:val="%1."/>
      <w:lvlJc w:val="left"/>
      <w:pPr>
        <w:ind w:left="1637" w:hanging="360"/>
      </w:pPr>
      <w:rPr>
        <w:rFonts w:ascii="Times New Roman" w:hAnsi="Times New Roman" w:cs="Times New Roman" w:hint="default"/>
        <w:color w:val="auto"/>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30" w15:restartNumberingAfterBreak="0">
    <w:nsid w:val="61B764AE"/>
    <w:multiLevelType w:val="multilevel"/>
    <w:tmpl w:val="E37EEE1E"/>
    <w:lvl w:ilvl="0">
      <w:start w:val="1"/>
      <w:numFmt w:val="decimal"/>
      <w:lvlText w:val="%1."/>
      <w:lvlJc w:val="left"/>
      <w:pPr>
        <w:ind w:left="1408" w:hanging="840"/>
      </w:pPr>
      <w:rPr>
        <w:rFonts w:hint="default"/>
      </w:rPr>
    </w:lvl>
    <w:lvl w:ilvl="1">
      <w:start w:val="1"/>
      <w:numFmt w:val="decimal"/>
      <w:isLgl/>
      <w:lvlText w:val="%1.%2"/>
      <w:lvlJc w:val="left"/>
      <w:pPr>
        <w:ind w:left="1243" w:hanging="6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1" w15:restartNumberingAfterBreak="0">
    <w:nsid w:val="629E0BC3"/>
    <w:multiLevelType w:val="multilevel"/>
    <w:tmpl w:val="2F009F54"/>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6F473BF"/>
    <w:multiLevelType w:val="hybridMultilevel"/>
    <w:tmpl w:val="54C099F4"/>
    <w:lvl w:ilvl="0" w:tplc="8B54AAF6">
      <w:start w:val="1"/>
      <w:numFmt w:val="decimal"/>
      <w:lvlText w:val="%1."/>
      <w:lvlJc w:val="left"/>
      <w:pPr>
        <w:ind w:left="1070" w:hanging="360"/>
      </w:pPr>
      <w:rPr>
        <w:rFonts w:ascii="Calibri" w:eastAsia="Calibri" w:hAnsi="Calibri"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735147AC"/>
    <w:multiLevelType w:val="hybridMultilevel"/>
    <w:tmpl w:val="CD2A81EA"/>
    <w:lvl w:ilvl="0" w:tplc="0419000F">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76F5760C"/>
    <w:multiLevelType w:val="multilevel"/>
    <w:tmpl w:val="35740124"/>
    <w:lvl w:ilvl="0">
      <w:start w:val="1"/>
      <w:numFmt w:val="decimal"/>
      <w:lvlText w:val="%1."/>
      <w:lvlJc w:val="left"/>
      <w:pPr>
        <w:ind w:left="1410" w:hanging="87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3038" w:hanging="720"/>
      </w:pPr>
      <w:rPr>
        <w:rFonts w:hint="default"/>
      </w:rPr>
    </w:lvl>
    <w:lvl w:ilvl="3">
      <w:start w:val="1"/>
      <w:numFmt w:val="decimal"/>
      <w:isLgl/>
      <w:lvlText w:val="%1.%2.%3.%4."/>
      <w:lvlJc w:val="left"/>
      <w:pPr>
        <w:ind w:left="4287" w:hanging="1080"/>
      </w:pPr>
      <w:rPr>
        <w:rFonts w:hint="default"/>
      </w:rPr>
    </w:lvl>
    <w:lvl w:ilvl="4">
      <w:start w:val="1"/>
      <w:numFmt w:val="decimal"/>
      <w:isLgl/>
      <w:lvlText w:val="%1.%2.%3.%4.%5."/>
      <w:lvlJc w:val="left"/>
      <w:pPr>
        <w:ind w:left="5176" w:hanging="1080"/>
      </w:pPr>
      <w:rPr>
        <w:rFonts w:hint="default"/>
      </w:rPr>
    </w:lvl>
    <w:lvl w:ilvl="5">
      <w:start w:val="1"/>
      <w:numFmt w:val="decimal"/>
      <w:isLgl/>
      <w:lvlText w:val="%1.%2.%3.%4.%5.%6."/>
      <w:lvlJc w:val="left"/>
      <w:pPr>
        <w:ind w:left="6425" w:hanging="1440"/>
      </w:pPr>
      <w:rPr>
        <w:rFonts w:hint="default"/>
      </w:rPr>
    </w:lvl>
    <w:lvl w:ilvl="6">
      <w:start w:val="1"/>
      <w:numFmt w:val="decimal"/>
      <w:isLgl/>
      <w:lvlText w:val="%1.%2.%3.%4.%5.%6.%7."/>
      <w:lvlJc w:val="left"/>
      <w:pPr>
        <w:ind w:left="7674" w:hanging="1800"/>
      </w:pPr>
      <w:rPr>
        <w:rFonts w:hint="default"/>
      </w:rPr>
    </w:lvl>
    <w:lvl w:ilvl="7">
      <w:start w:val="1"/>
      <w:numFmt w:val="decimal"/>
      <w:isLgl/>
      <w:lvlText w:val="%1.%2.%3.%4.%5.%6.%7.%8."/>
      <w:lvlJc w:val="left"/>
      <w:pPr>
        <w:ind w:left="8563" w:hanging="1800"/>
      </w:pPr>
      <w:rPr>
        <w:rFonts w:hint="default"/>
      </w:rPr>
    </w:lvl>
    <w:lvl w:ilvl="8">
      <w:start w:val="1"/>
      <w:numFmt w:val="decimal"/>
      <w:isLgl/>
      <w:lvlText w:val="%1.%2.%3.%4.%5.%6.%7.%8.%9."/>
      <w:lvlJc w:val="left"/>
      <w:pPr>
        <w:ind w:left="9812" w:hanging="2160"/>
      </w:pPr>
      <w:rPr>
        <w:rFonts w:hint="default"/>
      </w:rPr>
    </w:lvl>
  </w:abstractNum>
  <w:abstractNum w:abstractNumId="35" w15:restartNumberingAfterBreak="0">
    <w:nsid w:val="786806AC"/>
    <w:multiLevelType w:val="hybridMultilevel"/>
    <w:tmpl w:val="53A206A6"/>
    <w:lvl w:ilvl="0" w:tplc="573E3B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A6D7223"/>
    <w:multiLevelType w:val="multilevel"/>
    <w:tmpl w:val="90F0F52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7" w15:restartNumberingAfterBreak="0">
    <w:nsid w:val="7C5635AD"/>
    <w:multiLevelType w:val="hybridMultilevel"/>
    <w:tmpl w:val="021EA892"/>
    <w:lvl w:ilvl="0" w:tplc="97E0E5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D463062"/>
    <w:multiLevelType w:val="hybridMultilevel"/>
    <w:tmpl w:val="CD5AB0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7"/>
  </w:num>
  <w:num w:numId="4">
    <w:abstractNumId w:val="32"/>
  </w:num>
  <w:num w:numId="5">
    <w:abstractNumId w:val="5"/>
  </w:num>
  <w:num w:numId="6">
    <w:abstractNumId w:val="1"/>
  </w:num>
  <w:num w:numId="7">
    <w:abstractNumId w:val="10"/>
  </w:num>
  <w:num w:numId="8">
    <w:abstractNumId w:val="26"/>
  </w:num>
  <w:num w:numId="9">
    <w:abstractNumId w:val="38"/>
  </w:num>
  <w:num w:numId="10">
    <w:abstractNumId w:val="8"/>
  </w:num>
  <w:num w:numId="11">
    <w:abstractNumId w:val="28"/>
  </w:num>
  <w:num w:numId="12">
    <w:abstractNumId w:val="0"/>
  </w:num>
  <w:num w:numId="13">
    <w:abstractNumId w:val="30"/>
  </w:num>
  <w:num w:numId="14">
    <w:abstractNumId w:val="35"/>
  </w:num>
  <w:num w:numId="15">
    <w:abstractNumId w:val="18"/>
  </w:num>
  <w:num w:numId="16">
    <w:abstractNumId w:val="36"/>
  </w:num>
  <w:num w:numId="17">
    <w:abstractNumId w:val="16"/>
  </w:num>
  <w:num w:numId="18">
    <w:abstractNumId w:val="4"/>
  </w:num>
  <w:num w:numId="19">
    <w:abstractNumId w:val="3"/>
  </w:num>
  <w:num w:numId="20">
    <w:abstractNumId w:val="12"/>
  </w:num>
  <w:num w:numId="21">
    <w:abstractNumId w:val="2"/>
  </w:num>
  <w:num w:numId="22">
    <w:abstractNumId w:val="11"/>
  </w:num>
  <w:num w:numId="23">
    <w:abstractNumId w:val="27"/>
  </w:num>
  <w:num w:numId="24">
    <w:abstractNumId w:val="24"/>
  </w:num>
  <w:num w:numId="25">
    <w:abstractNumId w:val="9"/>
  </w:num>
  <w:num w:numId="26">
    <w:abstractNumId w:val="17"/>
  </w:num>
  <w:num w:numId="27">
    <w:abstractNumId w:val="37"/>
  </w:num>
  <w:num w:numId="28">
    <w:abstractNumId w:val="29"/>
  </w:num>
  <w:num w:numId="29">
    <w:abstractNumId w:val="22"/>
  </w:num>
  <w:num w:numId="30">
    <w:abstractNumId w:val="21"/>
  </w:num>
  <w:num w:numId="31">
    <w:abstractNumId w:val="31"/>
  </w:num>
  <w:num w:numId="32">
    <w:abstractNumId w:val="14"/>
  </w:num>
  <w:num w:numId="33">
    <w:abstractNumId w:val="34"/>
  </w:num>
  <w:num w:numId="34">
    <w:abstractNumId w:val="20"/>
  </w:num>
  <w:num w:numId="35">
    <w:abstractNumId w:val="19"/>
  </w:num>
  <w:num w:numId="36">
    <w:abstractNumId w:val="23"/>
  </w:num>
  <w:num w:numId="37">
    <w:abstractNumId w:val="25"/>
  </w:num>
  <w:num w:numId="38">
    <w:abstractNumId w:val="1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1B"/>
    <w:rsid w:val="00001486"/>
    <w:rsid w:val="00006930"/>
    <w:rsid w:val="00010D18"/>
    <w:rsid w:val="00012BED"/>
    <w:rsid w:val="00013A28"/>
    <w:rsid w:val="00015F25"/>
    <w:rsid w:val="000208D0"/>
    <w:rsid w:val="0002262A"/>
    <w:rsid w:val="000313D0"/>
    <w:rsid w:val="000324A2"/>
    <w:rsid w:val="00033F51"/>
    <w:rsid w:val="000340CC"/>
    <w:rsid w:val="0003462E"/>
    <w:rsid w:val="00034F6C"/>
    <w:rsid w:val="0003652E"/>
    <w:rsid w:val="0004058A"/>
    <w:rsid w:val="00041EC6"/>
    <w:rsid w:val="000429CA"/>
    <w:rsid w:val="00046D7E"/>
    <w:rsid w:val="00055A1D"/>
    <w:rsid w:val="00057821"/>
    <w:rsid w:val="000655DF"/>
    <w:rsid w:val="00072425"/>
    <w:rsid w:val="00074AB9"/>
    <w:rsid w:val="00076C85"/>
    <w:rsid w:val="00077D8C"/>
    <w:rsid w:val="000817EF"/>
    <w:rsid w:val="00083522"/>
    <w:rsid w:val="0008512C"/>
    <w:rsid w:val="0008699D"/>
    <w:rsid w:val="000914DC"/>
    <w:rsid w:val="00091CE4"/>
    <w:rsid w:val="0009200F"/>
    <w:rsid w:val="000926B9"/>
    <w:rsid w:val="00093E99"/>
    <w:rsid w:val="00093F0F"/>
    <w:rsid w:val="00096B65"/>
    <w:rsid w:val="000A09F3"/>
    <w:rsid w:val="000A0A87"/>
    <w:rsid w:val="000A6991"/>
    <w:rsid w:val="000B0DF3"/>
    <w:rsid w:val="000B19E6"/>
    <w:rsid w:val="000B2B32"/>
    <w:rsid w:val="000B3870"/>
    <w:rsid w:val="000C18A8"/>
    <w:rsid w:val="000D1D30"/>
    <w:rsid w:val="000D39E0"/>
    <w:rsid w:val="000D4A1C"/>
    <w:rsid w:val="000D5332"/>
    <w:rsid w:val="000D544B"/>
    <w:rsid w:val="000D658A"/>
    <w:rsid w:val="000D6F68"/>
    <w:rsid w:val="000D7E45"/>
    <w:rsid w:val="000E1C30"/>
    <w:rsid w:val="000E25F8"/>
    <w:rsid w:val="000E3B36"/>
    <w:rsid w:val="000E4854"/>
    <w:rsid w:val="000F10D2"/>
    <w:rsid w:val="000F4266"/>
    <w:rsid w:val="0010161E"/>
    <w:rsid w:val="00105F15"/>
    <w:rsid w:val="00110EEB"/>
    <w:rsid w:val="001117EF"/>
    <w:rsid w:val="00114114"/>
    <w:rsid w:val="00114361"/>
    <w:rsid w:val="00115040"/>
    <w:rsid w:val="00120303"/>
    <w:rsid w:val="001226C4"/>
    <w:rsid w:val="001234E4"/>
    <w:rsid w:val="00132FE6"/>
    <w:rsid w:val="00133B52"/>
    <w:rsid w:val="00134585"/>
    <w:rsid w:val="00134731"/>
    <w:rsid w:val="0014041C"/>
    <w:rsid w:val="00140645"/>
    <w:rsid w:val="001408C7"/>
    <w:rsid w:val="0014284E"/>
    <w:rsid w:val="00142A6D"/>
    <w:rsid w:val="00144BEA"/>
    <w:rsid w:val="0015394D"/>
    <w:rsid w:val="0015628D"/>
    <w:rsid w:val="0016214E"/>
    <w:rsid w:val="00162D3E"/>
    <w:rsid w:val="001641CB"/>
    <w:rsid w:val="0016633D"/>
    <w:rsid w:val="0017282A"/>
    <w:rsid w:val="00172CA6"/>
    <w:rsid w:val="001748C3"/>
    <w:rsid w:val="00175362"/>
    <w:rsid w:val="001760B5"/>
    <w:rsid w:val="00177585"/>
    <w:rsid w:val="001815E1"/>
    <w:rsid w:val="00182B47"/>
    <w:rsid w:val="00191C4D"/>
    <w:rsid w:val="001965EA"/>
    <w:rsid w:val="0019766B"/>
    <w:rsid w:val="001A6E04"/>
    <w:rsid w:val="001B04C9"/>
    <w:rsid w:val="001B5B02"/>
    <w:rsid w:val="001C1C9E"/>
    <w:rsid w:val="001C247F"/>
    <w:rsid w:val="001D0689"/>
    <w:rsid w:val="001D43F1"/>
    <w:rsid w:val="001D4C7A"/>
    <w:rsid w:val="001D4CFE"/>
    <w:rsid w:val="001D5A2B"/>
    <w:rsid w:val="001D7A1E"/>
    <w:rsid w:val="001E35C4"/>
    <w:rsid w:val="001E4FCD"/>
    <w:rsid w:val="001E6200"/>
    <w:rsid w:val="001F0D0F"/>
    <w:rsid w:val="001F26E7"/>
    <w:rsid w:val="001F4F2E"/>
    <w:rsid w:val="001F6237"/>
    <w:rsid w:val="00202A14"/>
    <w:rsid w:val="0020489D"/>
    <w:rsid w:val="0020536B"/>
    <w:rsid w:val="00207B4A"/>
    <w:rsid w:val="00207F88"/>
    <w:rsid w:val="00210ECF"/>
    <w:rsid w:val="002165F4"/>
    <w:rsid w:val="002219D2"/>
    <w:rsid w:val="00224E61"/>
    <w:rsid w:val="00230D60"/>
    <w:rsid w:val="00230EB8"/>
    <w:rsid w:val="00231668"/>
    <w:rsid w:val="00235AC3"/>
    <w:rsid w:val="00236300"/>
    <w:rsid w:val="00236942"/>
    <w:rsid w:val="00237A03"/>
    <w:rsid w:val="00241D04"/>
    <w:rsid w:val="00245479"/>
    <w:rsid w:val="00250787"/>
    <w:rsid w:val="002557EA"/>
    <w:rsid w:val="002646C6"/>
    <w:rsid w:val="002660A1"/>
    <w:rsid w:val="002713DA"/>
    <w:rsid w:val="00271BE2"/>
    <w:rsid w:val="002748AE"/>
    <w:rsid w:val="00281F43"/>
    <w:rsid w:val="00282927"/>
    <w:rsid w:val="00283BE1"/>
    <w:rsid w:val="00286512"/>
    <w:rsid w:val="00295195"/>
    <w:rsid w:val="00295D5A"/>
    <w:rsid w:val="002A3397"/>
    <w:rsid w:val="002B11B0"/>
    <w:rsid w:val="002B20E0"/>
    <w:rsid w:val="002B4457"/>
    <w:rsid w:val="002C0180"/>
    <w:rsid w:val="002C0BA4"/>
    <w:rsid w:val="002C432C"/>
    <w:rsid w:val="002C448A"/>
    <w:rsid w:val="002C50B2"/>
    <w:rsid w:val="002C5D9A"/>
    <w:rsid w:val="002C6C15"/>
    <w:rsid w:val="002D3826"/>
    <w:rsid w:val="002D66F3"/>
    <w:rsid w:val="002E0914"/>
    <w:rsid w:val="002E0FD4"/>
    <w:rsid w:val="002E1361"/>
    <w:rsid w:val="002E1F64"/>
    <w:rsid w:val="002E3ADD"/>
    <w:rsid w:val="002F204F"/>
    <w:rsid w:val="0030311A"/>
    <w:rsid w:val="00304351"/>
    <w:rsid w:val="00305FC0"/>
    <w:rsid w:val="00310C03"/>
    <w:rsid w:val="00311308"/>
    <w:rsid w:val="0031195B"/>
    <w:rsid w:val="00314050"/>
    <w:rsid w:val="00314266"/>
    <w:rsid w:val="00314AD9"/>
    <w:rsid w:val="003170EB"/>
    <w:rsid w:val="0031796E"/>
    <w:rsid w:val="00317B7F"/>
    <w:rsid w:val="00317CE3"/>
    <w:rsid w:val="003205D7"/>
    <w:rsid w:val="00321BF5"/>
    <w:rsid w:val="00322A0E"/>
    <w:rsid w:val="00325F2A"/>
    <w:rsid w:val="00326EE1"/>
    <w:rsid w:val="00327842"/>
    <w:rsid w:val="00327887"/>
    <w:rsid w:val="00327945"/>
    <w:rsid w:val="003308E6"/>
    <w:rsid w:val="0033295B"/>
    <w:rsid w:val="00336797"/>
    <w:rsid w:val="00343B5F"/>
    <w:rsid w:val="00344253"/>
    <w:rsid w:val="003446B2"/>
    <w:rsid w:val="003468E8"/>
    <w:rsid w:val="00350B74"/>
    <w:rsid w:val="00350FA2"/>
    <w:rsid w:val="00356C4E"/>
    <w:rsid w:val="003579BD"/>
    <w:rsid w:val="00362594"/>
    <w:rsid w:val="00363410"/>
    <w:rsid w:val="003635AF"/>
    <w:rsid w:val="003652E1"/>
    <w:rsid w:val="0036606D"/>
    <w:rsid w:val="00370ED9"/>
    <w:rsid w:val="00371834"/>
    <w:rsid w:val="003758F2"/>
    <w:rsid w:val="00376B9F"/>
    <w:rsid w:val="0038149C"/>
    <w:rsid w:val="003814C5"/>
    <w:rsid w:val="003841AF"/>
    <w:rsid w:val="003846C5"/>
    <w:rsid w:val="0039011D"/>
    <w:rsid w:val="00392EA1"/>
    <w:rsid w:val="0039310A"/>
    <w:rsid w:val="00395F69"/>
    <w:rsid w:val="0039775A"/>
    <w:rsid w:val="003A0712"/>
    <w:rsid w:val="003A2D2E"/>
    <w:rsid w:val="003B54A5"/>
    <w:rsid w:val="003B5722"/>
    <w:rsid w:val="003B64AB"/>
    <w:rsid w:val="003B697A"/>
    <w:rsid w:val="003B6EB7"/>
    <w:rsid w:val="003C11B9"/>
    <w:rsid w:val="003C370B"/>
    <w:rsid w:val="003C5E71"/>
    <w:rsid w:val="003C7AEF"/>
    <w:rsid w:val="003D17F2"/>
    <w:rsid w:val="003D391B"/>
    <w:rsid w:val="003D3D81"/>
    <w:rsid w:val="003D42C7"/>
    <w:rsid w:val="003D58BC"/>
    <w:rsid w:val="003E1B74"/>
    <w:rsid w:val="003E217B"/>
    <w:rsid w:val="003E44B4"/>
    <w:rsid w:val="003E7864"/>
    <w:rsid w:val="003F0335"/>
    <w:rsid w:val="003F2457"/>
    <w:rsid w:val="003F56DA"/>
    <w:rsid w:val="003F5876"/>
    <w:rsid w:val="003F5CBA"/>
    <w:rsid w:val="003F7E6E"/>
    <w:rsid w:val="0040064B"/>
    <w:rsid w:val="00401BCF"/>
    <w:rsid w:val="00402FE8"/>
    <w:rsid w:val="004033FA"/>
    <w:rsid w:val="00411851"/>
    <w:rsid w:val="00411BBB"/>
    <w:rsid w:val="004126F4"/>
    <w:rsid w:val="0041412C"/>
    <w:rsid w:val="00415A79"/>
    <w:rsid w:val="004176A8"/>
    <w:rsid w:val="00425468"/>
    <w:rsid w:val="0042600D"/>
    <w:rsid w:val="004321E4"/>
    <w:rsid w:val="00437B28"/>
    <w:rsid w:val="00441C7D"/>
    <w:rsid w:val="004439B0"/>
    <w:rsid w:val="004443AA"/>
    <w:rsid w:val="00445D2E"/>
    <w:rsid w:val="00446277"/>
    <w:rsid w:val="004570CA"/>
    <w:rsid w:val="00457147"/>
    <w:rsid w:val="00462440"/>
    <w:rsid w:val="004665BF"/>
    <w:rsid w:val="0047447C"/>
    <w:rsid w:val="00480373"/>
    <w:rsid w:val="00481CAE"/>
    <w:rsid w:val="00484748"/>
    <w:rsid w:val="00484E79"/>
    <w:rsid w:val="0048613D"/>
    <w:rsid w:val="00490C6B"/>
    <w:rsid w:val="00490F90"/>
    <w:rsid w:val="00496256"/>
    <w:rsid w:val="00496921"/>
    <w:rsid w:val="004A3D43"/>
    <w:rsid w:val="004A7A44"/>
    <w:rsid w:val="004B3DB8"/>
    <w:rsid w:val="004B745D"/>
    <w:rsid w:val="004B7A02"/>
    <w:rsid w:val="004C0766"/>
    <w:rsid w:val="004C2BED"/>
    <w:rsid w:val="004C3A16"/>
    <w:rsid w:val="004C54A0"/>
    <w:rsid w:val="004C6783"/>
    <w:rsid w:val="004C73B1"/>
    <w:rsid w:val="004C7F25"/>
    <w:rsid w:val="004D2D7C"/>
    <w:rsid w:val="004D30BA"/>
    <w:rsid w:val="004D542A"/>
    <w:rsid w:val="004E1538"/>
    <w:rsid w:val="004E1F6D"/>
    <w:rsid w:val="004E3017"/>
    <w:rsid w:val="004E4E4A"/>
    <w:rsid w:val="004E4E9B"/>
    <w:rsid w:val="004E5141"/>
    <w:rsid w:val="004E5A71"/>
    <w:rsid w:val="004E7308"/>
    <w:rsid w:val="004F49BD"/>
    <w:rsid w:val="00501379"/>
    <w:rsid w:val="005053C5"/>
    <w:rsid w:val="00507FEA"/>
    <w:rsid w:val="00514629"/>
    <w:rsid w:val="0051609E"/>
    <w:rsid w:val="0051757B"/>
    <w:rsid w:val="005225C7"/>
    <w:rsid w:val="00524449"/>
    <w:rsid w:val="00524541"/>
    <w:rsid w:val="005254D0"/>
    <w:rsid w:val="00531486"/>
    <w:rsid w:val="00531690"/>
    <w:rsid w:val="0053202A"/>
    <w:rsid w:val="00532E8C"/>
    <w:rsid w:val="00537C3A"/>
    <w:rsid w:val="00540544"/>
    <w:rsid w:val="0054103B"/>
    <w:rsid w:val="005423C0"/>
    <w:rsid w:val="00543069"/>
    <w:rsid w:val="005461ED"/>
    <w:rsid w:val="00547B6E"/>
    <w:rsid w:val="00552CCA"/>
    <w:rsid w:val="00554745"/>
    <w:rsid w:val="00555A60"/>
    <w:rsid w:val="00557BB2"/>
    <w:rsid w:val="005617A5"/>
    <w:rsid w:val="00561B4A"/>
    <w:rsid w:val="00564EF6"/>
    <w:rsid w:val="00567E7E"/>
    <w:rsid w:val="00567F42"/>
    <w:rsid w:val="00573DC4"/>
    <w:rsid w:val="00577440"/>
    <w:rsid w:val="005851E9"/>
    <w:rsid w:val="00587D88"/>
    <w:rsid w:val="00592587"/>
    <w:rsid w:val="005A1151"/>
    <w:rsid w:val="005A14A0"/>
    <w:rsid w:val="005A1D0F"/>
    <w:rsid w:val="005A4D6E"/>
    <w:rsid w:val="005A56C8"/>
    <w:rsid w:val="005B492F"/>
    <w:rsid w:val="005C0B40"/>
    <w:rsid w:val="005C4F3E"/>
    <w:rsid w:val="005C72A7"/>
    <w:rsid w:val="005C7DF2"/>
    <w:rsid w:val="005D10F3"/>
    <w:rsid w:val="005D4DC4"/>
    <w:rsid w:val="005D5E41"/>
    <w:rsid w:val="005D5F8E"/>
    <w:rsid w:val="005D6577"/>
    <w:rsid w:val="005E2729"/>
    <w:rsid w:val="005E5443"/>
    <w:rsid w:val="005E5FF1"/>
    <w:rsid w:val="005E69FD"/>
    <w:rsid w:val="005F45BD"/>
    <w:rsid w:val="005F5AC1"/>
    <w:rsid w:val="005F6103"/>
    <w:rsid w:val="005F6847"/>
    <w:rsid w:val="005F6FEA"/>
    <w:rsid w:val="006008CF"/>
    <w:rsid w:val="00602860"/>
    <w:rsid w:val="00602870"/>
    <w:rsid w:val="0060287E"/>
    <w:rsid w:val="00603D6B"/>
    <w:rsid w:val="006043C8"/>
    <w:rsid w:val="006074E4"/>
    <w:rsid w:val="00610BC1"/>
    <w:rsid w:val="00610ED8"/>
    <w:rsid w:val="0061498F"/>
    <w:rsid w:val="006158E9"/>
    <w:rsid w:val="00615E77"/>
    <w:rsid w:val="00617CF1"/>
    <w:rsid w:val="00620888"/>
    <w:rsid w:val="00620AFA"/>
    <w:rsid w:val="00622825"/>
    <w:rsid w:val="00622A4D"/>
    <w:rsid w:val="0063156B"/>
    <w:rsid w:val="00632457"/>
    <w:rsid w:val="00634B68"/>
    <w:rsid w:val="006411FF"/>
    <w:rsid w:val="00642B72"/>
    <w:rsid w:val="00652DF3"/>
    <w:rsid w:val="0066475E"/>
    <w:rsid w:val="00674F5B"/>
    <w:rsid w:val="00675E2D"/>
    <w:rsid w:val="0067708A"/>
    <w:rsid w:val="006809FD"/>
    <w:rsid w:val="00682601"/>
    <w:rsid w:val="00682832"/>
    <w:rsid w:val="00684562"/>
    <w:rsid w:val="00684847"/>
    <w:rsid w:val="00687796"/>
    <w:rsid w:val="00691CD2"/>
    <w:rsid w:val="00692047"/>
    <w:rsid w:val="00692E8F"/>
    <w:rsid w:val="00696419"/>
    <w:rsid w:val="006A1ADB"/>
    <w:rsid w:val="006A6E4B"/>
    <w:rsid w:val="006A7E27"/>
    <w:rsid w:val="006B0393"/>
    <w:rsid w:val="006B5C8B"/>
    <w:rsid w:val="006B7EA1"/>
    <w:rsid w:val="006C74F1"/>
    <w:rsid w:val="006D07E9"/>
    <w:rsid w:val="006D0BD0"/>
    <w:rsid w:val="006D0ED3"/>
    <w:rsid w:val="006D3CFD"/>
    <w:rsid w:val="006D44DB"/>
    <w:rsid w:val="006D7686"/>
    <w:rsid w:val="006E105F"/>
    <w:rsid w:val="006F0A36"/>
    <w:rsid w:val="006F0C9A"/>
    <w:rsid w:val="006F203A"/>
    <w:rsid w:val="006F4C84"/>
    <w:rsid w:val="006F6745"/>
    <w:rsid w:val="007029FC"/>
    <w:rsid w:val="0070324D"/>
    <w:rsid w:val="007069A4"/>
    <w:rsid w:val="007072CD"/>
    <w:rsid w:val="00710A10"/>
    <w:rsid w:val="00713630"/>
    <w:rsid w:val="0071563B"/>
    <w:rsid w:val="007168E6"/>
    <w:rsid w:val="007210EB"/>
    <w:rsid w:val="00731001"/>
    <w:rsid w:val="007318B4"/>
    <w:rsid w:val="007320E9"/>
    <w:rsid w:val="00745880"/>
    <w:rsid w:val="00746B55"/>
    <w:rsid w:val="007519CC"/>
    <w:rsid w:val="00756989"/>
    <w:rsid w:val="00760E62"/>
    <w:rsid w:val="00761707"/>
    <w:rsid w:val="00763B0A"/>
    <w:rsid w:val="00763C81"/>
    <w:rsid w:val="00766846"/>
    <w:rsid w:val="00767015"/>
    <w:rsid w:val="007675E7"/>
    <w:rsid w:val="00767DB2"/>
    <w:rsid w:val="00773D31"/>
    <w:rsid w:val="0079035B"/>
    <w:rsid w:val="0079151E"/>
    <w:rsid w:val="00791FF8"/>
    <w:rsid w:val="00794A36"/>
    <w:rsid w:val="0079724C"/>
    <w:rsid w:val="007A0DAD"/>
    <w:rsid w:val="007A1BD7"/>
    <w:rsid w:val="007A205A"/>
    <w:rsid w:val="007A3447"/>
    <w:rsid w:val="007A4AB2"/>
    <w:rsid w:val="007A4ECA"/>
    <w:rsid w:val="007B085E"/>
    <w:rsid w:val="007B2F68"/>
    <w:rsid w:val="007B59A9"/>
    <w:rsid w:val="007B714A"/>
    <w:rsid w:val="007C0465"/>
    <w:rsid w:val="007C42FA"/>
    <w:rsid w:val="007D153F"/>
    <w:rsid w:val="007D2050"/>
    <w:rsid w:val="007F24AB"/>
    <w:rsid w:val="007F3C2B"/>
    <w:rsid w:val="007F7FF0"/>
    <w:rsid w:val="008016C8"/>
    <w:rsid w:val="00801F90"/>
    <w:rsid w:val="0080347A"/>
    <w:rsid w:val="00803569"/>
    <w:rsid w:val="00811264"/>
    <w:rsid w:val="008125A6"/>
    <w:rsid w:val="00814182"/>
    <w:rsid w:val="00824A3A"/>
    <w:rsid w:val="0082789C"/>
    <w:rsid w:val="00836405"/>
    <w:rsid w:val="00836C24"/>
    <w:rsid w:val="00836D2A"/>
    <w:rsid w:val="00837998"/>
    <w:rsid w:val="008421DC"/>
    <w:rsid w:val="00842B6F"/>
    <w:rsid w:val="00844700"/>
    <w:rsid w:val="008467B3"/>
    <w:rsid w:val="008508B5"/>
    <w:rsid w:val="00850E48"/>
    <w:rsid w:val="00851E8E"/>
    <w:rsid w:val="0085732E"/>
    <w:rsid w:val="00857CBE"/>
    <w:rsid w:val="00861ED2"/>
    <w:rsid w:val="008650F7"/>
    <w:rsid w:val="00867623"/>
    <w:rsid w:val="00870034"/>
    <w:rsid w:val="00873C69"/>
    <w:rsid w:val="00875024"/>
    <w:rsid w:val="008809C3"/>
    <w:rsid w:val="0088281E"/>
    <w:rsid w:val="00883BBC"/>
    <w:rsid w:val="008850F4"/>
    <w:rsid w:val="00885474"/>
    <w:rsid w:val="008874EA"/>
    <w:rsid w:val="00891303"/>
    <w:rsid w:val="008963D1"/>
    <w:rsid w:val="00896A75"/>
    <w:rsid w:val="008A0E76"/>
    <w:rsid w:val="008A26A2"/>
    <w:rsid w:val="008A2F26"/>
    <w:rsid w:val="008B1155"/>
    <w:rsid w:val="008B6B80"/>
    <w:rsid w:val="008C383A"/>
    <w:rsid w:val="008C7AD7"/>
    <w:rsid w:val="008C7C8E"/>
    <w:rsid w:val="008D12E0"/>
    <w:rsid w:val="008D3AAD"/>
    <w:rsid w:val="008D574A"/>
    <w:rsid w:val="008D5F73"/>
    <w:rsid w:val="008D6184"/>
    <w:rsid w:val="008D67B3"/>
    <w:rsid w:val="008D7A3F"/>
    <w:rsid w:val="008E0F39"/>
    <w:rsid w:val="008E1FE8"/>
    <w:rsid w:val="008E39EB"/>
    <w:rsid w:val="008E6AEF"/>
    <w:rsid w:val="008E7BCA"/>
    <w:rsid w:val="008F2212"/>
    <w:rsid w:val="008F7AE5"/>
    <w:rsid w:val="00906B80"/>
    <w:rsid w:val="00907B2D"/>
    <w:rsid w:val="009106D2"/>
    <w:rsid w:val="00911DB2"/>
    <w:rsid w:val="00913045"/>
    <w:rsid w:val="00913212"/>
    <w:rsid w:val="00915DAD"/>
    <w:rsid w:val="00917130"/>
    <w:rsid w:val="00925E75"/>
    <w:rsid w:val="00926D10"/>
    <w:rsid w:val="00927ECC"/>
    <w:rsid w:val="0093064B"/>
    <w:rsid w:val="00930E68"/>
    <w:rsid w:val="00935DA2"/>
    <w:rsid w:val="009377E9"/>
    <w:rsid w:val="00953C15"/>
    <w:rsid w:val="009543A5"/>
    <w:rsid w:val="00954930"/>
    <w:rsid w:val="00955D75"/>
    <w:rsid w:val="00957806"/>
    <w:rsid w:val="00957D38"/>
    <w:rsid w:val="0096040A"/>
    <w:rsid w:val="009672F4"/>
    <w:rsid w:val="00970EF2"/>
    <w:rsid w:val="0097280B"/>
    <w:rsid w:val="009742EA"/>
    <w:rsid w:val="00974853"/>
    <w:rsid w:val="00976217"/>
    <w:rsid w:val="0097706F"/>
    <w:rsid w:val="00980832"/>
    <w:rsid w:val="00981169"/>
    <w:rsid w:val="00986931"/>
    <w:rsid w:val="009907A5"/>
    <w:rsid w:val="00994E82"/>
    <w:rsid w:val="00997044"/>
    <w:rsid w:val="00997F28"/>
    <w:rsid w:val="009A0F4C"/>
    <w:rsid w:val="009A2841"/>
    <w:rsid w:val="009A2C2C"/>
    <w:rsid w:val="009C0910"/>
    <w:rsid w:val="009C0E40"/>
    <w:rsid w:val="009C165D"/>
    <w:rsid w:val="009C6E4B"/>
    <w:rsid w:val="009D219A"/>
    <w:rsid w:val="009D2657"/>
    <w:rsid w:val="009D2A34"/>
    <w:rsid w:val="009D497D"/>
    <w:rsid w:val="009D5F67"/>
    <w:rsid w:val="009D6B2F"/>
    <w:rsid w:val="009D7C72"/>
    <w:rsid w:val="009E0E96"/>
    <w:rsid w:val="009E1523"/>
    <w:rsid w:val="009E2ADD"/>
    <w:rsid w:val="009E5694"/>
    <w:rsid w:val="009E60DD"/>
    <w:rsid w:val="009E7951"/>
    <w:rsid w:val="009F2E5C"/>
    <w:rsid w:val="009F72A0"/>
    <w:rsid w:val="00A00838"/>
    <w:rsid w:val="00A016B7"/>
    <w:rsid w:val="00A02F0E"/>
    <w:rsid w:val="00A11FAE"/>
    <w:rsid w:val="00A12CDF"/>
    <w:rsid w:val="00A1476C"/>
    <w:rsid w:val="00A14CA6"/>
    <w:rsid w:val="00A165AA"/>
    <w:rsid w:val="00A20F14"/>
    <w:rsid w:val="00A223BE"/>
    <w:rsid w:val="00A2279C"/>
    <w:rsid w:val="00A22BE4"/>
    <w:rsid w:val="00A22CD1"/>
    <w:rsid w:val="00A23521"/>
    <w:rsid w:val="00A23949"/>
    <w:rsid w:val="00A23AD4"/>
    <w:rsid w:val="00A258D0"/>
    <w:rsid w:val="00A277CE"/>
    <w:rsid w:val="00A30EDF"/>
    <w:rsid w:val="00A3407A"/>
    <w:rsid w:val="00A37E53"/>
    <w:rsid w:val="00A40C9F"/>
    <w:rsid w:val="00A40FB2"/>
    <w:rsid w:val="00A414F5"/>
    <w:rsid w:val="00A42718"/>
    <w:rsid w:val="00A51DD8"/>
    <w:rsid w:val="00A5228F"/>
    <w:rsid w:val="00A546D5"/>
    <w:rsid w:val="00A55707"/>
    <w:rsid w:val="00A568B7"/>
    <w:rsid w:val="00A62F8A"/>
    <w:rsid w:val="00A634E1"/>
    <w:rsid w:val="00A6576F"/>
    <w:rsid w:val="00A65D91"/>
    <w:rsid w:val="00A742F0"/>
    <w:rsid w:val="00A754BC"/>
    <w:rsid w:val="00A77104"/>
    <w:rsid w:val="00A775B6"/>
    <w:rsid w:val="00A80197"/>
    <w:rsid w:val="00A839FA"/>
    <w:rsid w:val="00A86565"/>
    <w:rsid w:val="00A8739D"/>
    <w:rsid w:val="00A9161D"/>
    <w:rsid w:val="00A95B7F"/>
    <w:rsid w:val="00A97CE3"/>
    <w:rsid w:val="00AA5FD8"/>
    <w:rsid w:val="00AA6FDD"/>
    <w:rsid w:val="00AB15D5"/>
    <w:rsid w:val="00AB28C6"/>
    <w:rsid w:val="00AB3416"/>
    <w:rsid w:val="00AB36A1"/>
    <w:rsid w:val="00AB4F7E"/>
    <w:rsid w:val="00AB6CFF"/>
    <w:rsid w:val="00AB798C"/>
    <w:rsid w:val="00AC2D57"/>
    <w:rsid w:val="00AC420A"/>
    <w:rsid w:val="00AC66D8"/>
    <w:rsid w:val="00AC717D"/>
    <w:rsid w:val="00AD0003"/>
    <w:rsid w:val="00AD2F90"/>
    <w:rsid w:val="00AD51EB"/>
    <w:rsid w:val="00AD533A"/>
    <w:rsid w:val="00AD5C10"/>
    <w:rsid w:val="00AE1932"/>
    <w:rsid w:val="00AE4F17"/>
    <w:rsid w:val="00AE5770"/>
    <w:rsid w:val="00AF05F1"/>
    <w:rsid w:val="00AF1F81"/>
    <w:rsid w:val="00AF2047"/>
    <w:rsid w:val="00AF5148"/>
    <w:rsid w:val="00B01E19"/>
    <w:rsid w:val="00B1675E"/>
    <w:rsid w:val="00B2043A"/>
    <w:rsid w:val="00B22B4F"/>
    <w:rsid w:val="00B256A4"/>
    <w:rsid w:val="00B300A8"/>
    <w:rsid w:val="00B30EE1"/>
    <w:rsid w:val="00B31975"/>
    <w:rsid w:val="00B34A8F"/>
    <w:rsid w:val="00B36259"/>
    <w:rsid w:val="00B43440"/>
    <w:rsid w:val="00B46A5C"/>
    <w:rsid w:val="00B506CC"/>
    <w:rsid w:val="00B52063"/>
    <w:rsid w:val="00B52B6C"/>
    <w:rsid w:val="00B535BA"/>
    <w:rsid w:val="00B54B0C"/>
    <w:rsid w:val="00B55B8C"/>
    <w:rsid w:val="00B56F6E"/>
    <w:rsid w:val="00B60FF4"/>
    <w:rsid w:val="00B6315B"/>
    <w:rsid w:val="00B66B7A"/>
    <w:rsid w:val="00B7116C"/>
    <w:rsid w:val="00B71FA3"/>
    <w:rsid w:val="00B71FC3"/>
    <w:rsid w:val="00B743EE"/>
    <w:rsid w:val="00B74AD6"/>
    <w:rsid w:val="00B754AF"/>
    <w:rsid w:val="00B77FD1"/>
    <w:rsid w:val="00B81493"/>
    <w:rsid w:val="00B83F7F"/>
    <w:rsid w:val="00B93278"/>
    <w:rsid w:val="00B94093"/>
    <w:rsid w:val="00B9631A"/>
    <w:rsid w:val="00BA1A7A"/>
    <w:rsid w:val="00BA6FAD"/>
    <w:rsid w:val="00BA708D"/>
    <w:rsid w:val="00BA773A"/>
    <w:rsid w:val="00BB3231"/>
    <w:rsid w:val="00BB43AF"/>
    <w:rsid w:val="00BB60AB"/>
    <w:rsid w:val="00BB7B81"/>
    <w:rsid w:val="00BC112C"/>
    <w:rsid w:val="00BC2C9E"/>
    <w:rsid w:val="00BC3380"/>
    <w:rsid w:val="00BC3445"/>
    <w:rsid w:val="00BC6BBC"/>
    <w:rsid w:val="00BD0B8A"/>
    <w:rsid w:val="00BD323C"/>
    <w:rsid w:val="00BE1631"/>
    <w:rsid w:val="00BE257E"/>
    <w:rsid w:val="00BE43DE"/>
    <w:rsid w:val="00BE44BC"/>
    <w:rsid w:val="00BE5462"/>
    <w:rsid w:val="00BE79B4"/>
    <w:rsid w:val="00BF0C5E"/>
    <w:rsid w:val="00BF17A2"/>
    <w:rsid w:val="00BF5F47"/>
    <w:rsid w:val="00C00EA3"/>
    <w:rsid w:val="00C03B59"/>
    <w:rsid w:val="00C1240E"/>
    <w:rsid w:val="00C1379B"/>
    <w:rsid w:val="00C15CB7"/>
    <w:rsid w:val="00C16DD2"/>
    <w:rsid w:val="00C17F55"/>
    <w:rsid w:val="00C24D72"/>
    <w:rsid w:val="00C26072"/>
    <w:rsid w:val="00C269F7"/>
    <w:rsid w:val="00C30908"/>
    <w:rsid w:val="00C30E0B"/>
    <w:rsid w:val="00C31AAC"/>
    <w:rsid w:val="00C31F1A"/>
    <w:rsid w:val="00C3378D"/>
    <w:rsid w:val="00C375DB"/>
    <w:rsid w:val="00C40827"/>
    <w:rsid w:val="00C41385"/>
    <w:rsid w:val="00C46FAA"/>
    <w:rsid w:val="00C47DC4"/>
    <w:rsid w:val="00C5018D"/>
    <w:rsid w:val="00C52A48"/>
    <w:rsid w:val="00C566A7"/>
    <w:rsid w:val="00C57E83"/>
    <w:rsid w:val="00C60481"/>
    <w:rsid w:val="00C6409D"/>
    <w:rsid w:val="00C6746D"/>
    <w:rsid w:val="00C70F1C"/>
    <w:rsid w:val="00C808F7"/>
    <w:rsid w:val="00C81352"/>
    <w:rsid w:val="00C86AAA"/>
    <w:rsid w:val="00C8747B"/>
    <w:rsid w:val="00C9312F"/>
    <w:rsid w:val="00C954FC"/>
    <w:rsid w:val="00C96D7A"/>
    <w:rsid w:val="00C97CF5"/>
    <w:rsid w:val="00CA4025"/>
    <w:rsid w:val="00CA47B6"/>
    <w:rsid w:val="00CA7F08"/>
    <w:rsid w:val="00CB386A"/>
    <w:rsid w:val="00CB4E98"/>
    <w:rsid w:val="00CB739B"/>
    <w:rsid w:val="00CB74CB"/>
    <w:rsid w:val="00CC08E8"/>
    <w:rsid w:val="00CC2E8E"/>
    <w:rsid w:val="00CC519C"/>
    <w:rsid w:val="00CD56D8"/>
    <w:rsid w:val="00CE6127"/>
    <w:rsid w:val="00CE6B45"/>
    <w:rsid w:val="00CE7A4F"/>
    <w:rsid w:val="00CF0621"/>
    <w:rsid w:val="00D0122D"/>
    <w:rsid w:val="00D0195C"/>
    <w:rsid w:val="00D01C24"/>
    <w:rsid w:val="00D04A4E"/>
    <w:rsid w:val="00D1079E"/>
    <w:rsid w:val="00D11B9C"/>
    <w:rsid w:val="00D16B2B"/>
    <w:rsid w:val="00D2043D"/>
    <w:rsid w:val="00D22E5E"/>
    <w:rsid w:val="00D25519"/>
    <w:rsid w:val="00D40F3C"/>
    <w:rsid w:val="00D41CA5"/>
    <w:rsid w:val="00D43936"/>
    <w:rsid w:val="00D51432"/>
    <w:rsid w:val="00D53DB6"/>
    <w:rsid w:val="00D56201"/>
    <w:rsid w:val="00D60DA6"/>
    <w:rsid w:val="00D6303C"/>
    <w:rsid w:val="00D64208"/>
    <w:rsid w:val="00D64C4D"/>
    <w:rsid w:val="00D656AC"/>
    <w:rsid w:val="00D70540"/>
    <w:rsid w:val="00D70809"/>
    <w:rsid w:val="00D70E17"/>
    <w:rsid w:val="00D75E57"/>
    <w:rsid w:val="00D77CF7"/>
    <w:rsid w:val="00D8082D"/>
    <w:rsid w:val="00D80F92"/>
    <w:rsid w:val="00D829F6"/>
    <w:rsid w:val="00D82DEA"/>
    <w:rsid w:val="00D86C80"/>
    <w:rsid w:val="00D92DC6"/>
    <w:rsid w:val="00D95BA0"/>
    <w:rsid w:val="00DA1151"/>
    <w:rsid w:val="00DB74DE"/>
    <w:rsid w:val="00DB7FC4"/>
    <w:rsid w:val="00DC0409"/>
    <w:rsid w:val="00DC07DE"/>
    <w:rsid w:val="00DC12BD"/>
    <w:rsid w:val="00DC3D0F"/>
    <w:rsid w:val="00DC4C22"/>
    <w:rsid w:val="00DC58C2"/>
    <w:rsid w:val="00DD3688"/>
    <w:rsid w:val="00DD45F8"/>
    <w:rsid w:val="00DD4CBC"/>
    <w:rsid w:val="00DD6F40"/>
    <w:rsid w:val="00DE27FB"/>
    <w:rsid w:val="00DE52CC"/>
    <w:rsid w:val="00DF0591"/>
    <w:rsid w:val="00DF0DA7"/>
    <w:rsid w:val="00DF36F5"/>
    <w:rsid w:val="00DF5B5B"/>
    <w:rsid w:val="00E00CE8"/>
    <w:rsid w:val="00E02447"/>
    <w:rsid w:val="00E04C75"/>
    <w:rsid w:val="00E05517"/>
    <w:rsid w:val="00E071EE"/>
    <w:rsid w:val="00E12E1B"/>
    <w:rsid w:val="00E13FFD"/>
    <w:rsid w:val="00E14056"/>
    <w:rsid w:val="00E22C79"/>
    <w:rsid w:val="00E2469E"/>
    <w:rsid w:val="00E325DF"/>
    <w:rsid w:val="00E336C6"/>
    <w:rsid w:val="00E337A3"/>
    <w:rsid w:val="00E3712E"/>
    <w:rsid w:val="00E5129C"/>
    <w:rsid w:val="00E52755"/>
    <w:rsid w:val="00E54181"/>
    <w:rsid w:val="00E61830"/>
    <w:rsid w:val="00E62EA2"/>
    <w:rsid w:val="00E64C72"/>
    <w:rsid w:val="00E65AB3"/>
    <w:rsid w:val="00E65ABB"/>
    <w:rsid w:val="00E71677"/>
    <w:rsid w:val="00E717FB"/>
    <w:rsid w:val="00E72430"/>
    <w:rsid w:val="00E81369"/>
    <w:rsid w:val="00E81D3E"/>
    <w:rsid w:val="00E8331A"/>
    <w:rsid w:val="00E91C4E"/>
    <w:rsid w:val="00E92D0A"/>
    <w:rsid w:val="00E92F0E"/>
    <w:rsid w:val="00E938FE"/>
    <w:rsid w:val="00E94D79"/>
    <w:rsid w:val="00E94DD3"/>
    <w:rsid w:val="00EA0BCF"/>
    <w:rsid w:val="00EA2A3A"/>
    <w:rsid w:val="00EA3D8B"/>
    <w:rsid w:val="00EB2B74"/>
    <w:rsid w:val="00EB3739"/>
    <w:rsid w:val="00EB5807"/>
    <w:rsid w:val="00EB601B"/>
    <w:rsid w:val="00EB6DB2"/>
    <w:rsid w:val="00EB7447"/>
    <w:rsid w:val="00EC49F4"/>
    <w:rsid w:val="00ED3674"/>
    <w:rsid w:val="00ED4EBE"/>
    <w:rsid w:val="00ED54E6"/>
    <w:rsid w:val="00ED6C04"/>
    <w:rsid w:val="00ED7062"/>
    <w:rsid w:val="00EE5467"/>
    <w:rsid w:val="00EE69C7"/>
    <w:rsid w:val="00EE6B32"/>
    <w:rsid w:val="00EE75C0"/>
    <w:rsid w:val="00EE7FD2"/>
    <w:rsid w:val="00EF3B63"/>
    <w:rsid w:val="00EF47CA"/>
    <w:rsid w:val="00F00B7A"/>
    <w:rsid w:val="00F02DD5"/>
    <w:rsid w:val="00F032CC"/>
    <w:rsid w:val="00F1022A"/>
    <w:rsid w:val="00F1383A"/>
    <w:rsid w:val="00F14FF2"/>
    <w:rsid w:val="00F15E9D"/>
    <w:rsid w:val="00F16861"/>
    <w:rsid w:val="00F24401"/>
    <w:rsid w:val="00F2628F"/>
    <w:rsid w:val="00F40835"/>
    <w:rsid w:val="00F41624"/>
    <w:rsid w:val="00F42619"/>
    <w:rsid w:val="00F443BF"/>
    <w:rsid w:val="00F4535F"/>
    <w:rsid w:val="00F47710"/>
    <w:rsid w:val="00F47A7C"/>
    <w:rsid w:val="00F50BD9"/>
    <w:rsid w:val="00F53CB2"/>
    <w:rsid w:val="00F54CD5"/>
    <w:rsid w:val="00F55E55"/>
    <w:rsid w:val="00F56838"/>
    <w:rsid w:val="00F61471"/>
    <w:rsid w:val="00F62844"/>
    <w:rsid w:val="00F62EC1"/>
    <w:rsid w:val="00F631AB"/>
    <w:rsid w:val="00F655AB"/>
    <w:rsid w:val="00F721F2"/>
    <w:rsid w:val="00F8035D"/>
    <w:rsid w:val="00F81437"/>
    <w:rsid w:val="00F8746B"/>
    <w:rsid w:val="00F87D2E"/>
    <w:rsid w:val="00F90001"/>
    <w:rsid w:val="00F9203A"/>
    <w:rsid w:val="00F93367"/>
    <w:rsid w:val="00F94D24"/>
    <w:rsid w:val="00F9648A"/>
    <w:rsid w:val="00FA08F4"/>
    <w:rsid w:val="00FA1738"/>
    <w:rsid w:val="00FA2B62"/>
    <w:rsid w:val="00FB1637"/>
    <w:rsid w:val="00FB26D1"/>
    <w:rsid w:val="00FB47F4"/>
    <w:rsid w:val="00FB596A"/>
    <w:rsid w:val="00FC3561"/>
    <w:rsid w:val="00FC3E5C"/>
    <w:rsid w:val="00FD087F"/>
    <w:rsid w:val="00FD364B"/>
    <w:rsid w:val="00FE26EE"/>
    <w:rsid w:val="00FF0E40"/>
    <w:rsid w:val="00FF171D"/>
    <w:rsid w:val="00FF225B"/>
    <w:rsid w:val="00FF5133"/>
    <w:rsid w:val="00FF6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02B92A5C"/>
  <w15:docId w15:val="{C700A943-AFFE-4C9D-B488-E3778A2F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B62"/>
    <w:pPr>
      <w:spacing w:after="200" w:line="276" w:lineRule="auto"/>
    </w:pPr>
    <w:rPr>
      <w:rFonts w:ascii="Calibri" w:eastAsia="Calibri" w:hAnsi="Calibri" w:cs="Times New Roman"/>
    </w:rPr>
  </w:style>
  <w:style w:type="paragraph" w:styleId="1">
    <w:name w:val="heading 1"/>
    <w:basedOn w:val="a"/>
    <w:next w:val="a"/>
    <w:link w:val="10"/>
    <w:qFormat/>
    <w:rsid w:val="005405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CA47B6"/>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semiHidden/>
    <w:unhideWhenUsed/>
    <w:qFormat/>
    <w:rsid w:val="006D07E9"/>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semiHidden/>
    <w:unhideWhenUsed/>
    <w:qFormat/>
    <w:rsid w:val="006D07E9"/>
    <w:pPr>
      <w:keepNext/>
      <w:spacing w:before="240" w:after="60" w:line="240" w:lineRule="auto"/>
      <w:outlineLvl w:val="3"/>
    </w:pPr>
    <w:rPr>
      <w:rFonts w:eastAsia="Times New Roman"/>
      <w:b/>
      <w:bCs/>
      <w:sz w:val="28"/>
      <w:szCs w:val="28"/>
      <w:lang w:eastAsia="ru-RU"/>
    </w:rPr>
  </w:style>
  <w:style w:type="paragraph" w:styleId="6">
    <w:name w:val="heading 6"/>
    <w:basedOn w:val="a"/>
    <w:next w:val="a"/>
    <w:link w:val="60"/>
    <w:semiHidden/>
    <w:unhideWhenUsed/>
    <w:qFormat/>
    <w:rsid w:val="006D07E9"/>
    <w:pPr>
      <w:spacing w:before="240" w:after="60" w:line="240" w:lineRule="auto"/>
      <w:outlineLvl w:val="5"/>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23949"/>
    <w:rPr>
      <w:b/>
      <w:bCs/>
    </w:rPr>
  </w:style>
  <w:style w:type="paragraph" w:styleId="a4">
    <w:name w:val="Normal (Web)"/>
    <w:aliases w:val="Знак2,Знак2 Знак Знак Знак Знак,Знак2 Знак Знак Знак,Заголовок 3 Знак Знак,Знак2 Знак Знак,Знак2 Знак Знак Знак1,Обычный (веб)1 Знак Знак Знак,Обычный (Web) Знак Знак"/>
    <w:basedOn w:val="a"/>
    <w:link w:val="a5"/>
    <w:uiPriority w:val="99"/>
    <w:unhideWhenUsed/>
    <w:qFormat/>
    <w:rsid w:val="00A23949"/>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5A56C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A56C8"/>
    <w:rPr>
      <w:rFonts w:ascii="Segoe UI" w:eastAsia="Calibri" w:hAnsi="Segoe UI" w:cs="Segoe UI"/>
      <w:sz w:val="18"/>
      <w:szCs w:val="18"/>
    </w:rPr>
  </w:style>
  <w:style w:type="paragraph" w:customStyle="1" w:styleId="ConsPlusNormal">
    <w:name w:val="ConsPlusNormal"/>
    <w:link w:val="ConsPlusNormal0"/>
    <w:qFormat/>
    <w:rsid w:val="0097706F"/>
    <w:pPr>
      <w:widowControl w:val="0"/>
      <w:autoSpaceDE w:val="0"/>
      <w:autoSpaceDN w:val="0"/>
      <w:spacing w:after="0" w:line="240" w:lineRule="auto"/>
    </w:pPr>
    <w:rPr>
      <w:rFonts w:ascii="Calibri" w:eastAsia="Times New Roman" w:hAnsi="Calibri" w:cs="Calibri"/>
      <w:szCs w:val="20"/>
      <w:lang w:eastAsia="ru-RU"/>
    </w:rPr>
  </w:style>
  <w:style w:type="character" w:customStyle="1" w:styleId="21">
    <w:name w:val="Основной текст (2)_"/>
    <w:basedOn w:val="a0"/>
    <w:rsid w:val="008D67B3"/>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8D67B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8">
    <w:name w:val="List Paragraph"/>
    <w:basedOn w:val="a"/>
    <w:uiPriority w:val="34"/>
    <w:qFormat/>
    <w:rsid w:val="00E92D0A"/>
    <w:pPr>
      <w:ind w:left="720"/>
      <w:contextualSpacing/>
    </w:pPr>
  </w:style>
  <w:style w:type="table" w:styleId="a9">
    <w:name w:val="Table Grid"/>
    <w:basedOn w:val="a1"/>
    <w:uiPriority w:val="59"/>
    <w:rsid w:val="00A23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3A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ody Text"/>
    <w:basedOn w:val="a"/>
    <w:link w:val="ab"/>
    <w:uiPriority w:val="99"/>
    <w:rsid w:val="00AC717D"/>
    <w:pPr>
      <w:spacing w:after="0" w:line="240" w:lineRule="auto"/>
      <w:jc w:val="both"/>
    </w:pPr>
    <w:rPr>
      <w:rFonts w:ascii="Times New Roman" w:eastAsia="Times New Roman" w:hAnsi="Times New Roman"/>
      <w:sz w:val="28"/>
      <w:szCs w:val="20"/>
      <w:lang w:eastAsia="ru-RU"/>
    </w:rPr>
  </w:style>
  <w:style w:type="character" w:customStyle="1" w:styleId="ab">
    <w:name w:val="Основной текст Знак"/>
    <w:basedOn w:val="a0"/>
    <w:link w:val="aa"/>
    <w:uiPriority w:val="99"/>
    <w:rsid w:val="00AC717D"/>
    <w:rPr>
      <w:rFonts w:ascii="Times New Roman" w:eastAsia="Times New Roman" w:hAnsi="Times New Roman" w:cs="Times New Roman"/>
      <w:sz w:val="28"/>
      <w:szCs w:val="20"/>
      <w:lang w:eastAsia="ru-RU"/>
    </w:rPr>
  </w:style>
  <w:style w:type="paragraph" w:customStyle="1" w:styleId="ConsPlusCell">
    <w:name w:val="ConsPlusCell"/>
    <w:rsid w:val="005C4F3E"/>
    <w:pPr>
      <w:widowControl w:val="0"/>
      <w:autoSpaceDE w:val="0"/>
      <w:autoSpaceDN w:val="0"/>
      <w:adjustRightInd w:val="0"/>
      <w:spacing w:after="0" w:line="240" w:lineRule="auto"/>
    </w:pPr>
    <w:rPr>
      <w:rFonts w:ascii="Calibri" w:eastAsia="Calibri" w:hAnsi="Calibri" w:cs="Calibri"/>
      <w:lang w:eastAsia="ru-RU"/>
    </w:rPr>
  </w:style>
  <w:style w:type="character" w:customStyle="1" w:styleId="20">
    <w:name w:val="Заголовок 2 Знак"/>
    <w:basedOn w:val="a0"/>
    <w:link w:val="2"/>
    <w:rsid w:val="00CA47B6"/>
    <w:rPr>
      <w:rFonts w:ascii="Cambria" w:eastAsia="Times New Roman" w:hAnsi="Cambria" w:cs="Times New Roman"/>
      <w:b/>
      <w:bCs/>
      <w:i/>
      <w:iCs/>
      <w:sz w:val="28"/>
      <w:szCs w:val="28"/>
      <w:lang w:eastAsia="ru-RU"/>
    </w:rPr>
  </w:style>
  <w:style w:type="paragraph" w:customStyle="1" w:styleId="11">
    <w:name w:val="Без интервала1"/>
    <w:rsid w:val="00CA47B6"/>
    <w:pPr>
      <w:spacing w:after="0" w:line="240" w:lineRule="auto"/>
    </w:pPr>
    <w:rPr>
      <w:rFonts w:ascii="Times New Roman" w:eastAsia="Times New Roman" w:hAnsi="Times New Roman" w:cs="Times New Roman"/>
      <w:sz w:val="28"/>
      <w:szCs w:val="28"/>
    </w:rPr>
  </w:style>
  <w:style w:type="paragraph" w:customStyle="1" w:styleId="ConsPlusTitle">
    <w:name w:val="ConsPlusTitle"/>
    <w:rsid w:val="00FF51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Hyperlink"/>
    <w:basedOn w:val="a0"/>
    <w:uiPriority w:val="99"/>
    <w:unhideWhenUsed/>
    <w:rsid w:val="00FF5133"/>
    <w:rPr>
      <w:color w:val="0563C1" w:themeColor="hyperlink"/>
      <w:u w:val="single"/>
    </w:rPr>
  </w:style>
  <w:style w:type="paragraph" w:customStyle="1" w:styleId="ConsPlusNonformat">
    <w:name w:val="ConsPlusNonformat"/>
    <w:rsid w:val="00617C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headertext">
    <w:name w:val="headertext"/>
    <w:basedOn w:val="a"/>
    <w:rsid w:val="001C247F"/>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uiPriority w:val="1"/>
    <w:qFormat/>
    <w:rsid w:val="001C247F"/>
    <w:pPr>
      <w:spacing w:after="0" w:line="240" w:lineRule="auto"/>
    </w:pPr>
    <w:rPr>
      <w:rFonts w:ascii="Calibri" w:eastAsia="Calibri" w:hAnsi="Calibri" w:cs="Times New Roman"/>
    </w:rPr>
  </w:style>
  <w:style w:type="paragraph" w:styleId="ae">
    <w:name w:val="header"/>
    <w:basedOn w:val="a"/>
    <w:link w:val="af"/>
    <w:uiPriority w:val="99"/>
    <w:unhideWhenUsed/>
    <w:rsid w:val="009D49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D497D"/>
    <w:rPr>
      <w:rFonts w:ascii="Calibri" w:eastAsia="Calibri" w:hAnsi="Calibri" w:cs="Times New Roman"/>
    </w:rPr>
  </w:style>
  <w:style w:type="paragraph" w:styleId="af0">
    <w:name w:val="footer"/>
    <w:basedOn w:val="a"/>
    <w:link w:val="af1"/>
    <w:uiPriority w:val="99"/>
    <w:unhideWhenUsed/>
    <w:rsid w:val="009D49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D497D"/>
    <w:rPr>
      <w:rFonts w:ascii="Calibri" w:eastAsia="Calibri" w:hAnsi="Calibri" w:cs="Times New Roman"/>
    </w:rPr>
  </w:style>
  <w:style w:type="paragraph" w:styleId="af2">
    <w:name w:val="Body Text Indent"/>
    <w:basedOn w:val="a"/>
    <w:link w:val="af3"/>
    <w:rsid w:val="009D6B2F"/>
    <w:pPr>
      <w:spacing w:after="0" w:line="240" w:lineRule="auto"/>
      <w:ind w:firstLine="600"/>
      <w:jc w:val="both"/>
    </w:pPr>
    <w:rPr>
      <w:rFonts w:ascii="Times New Roman" w:eastAsia="Times New Roman" w:hAnsi="Times New Roman"/>
      <w:sz w:val="26"/>
      <w:szCs w:val="24"/>
    </w:rPr>
  </w:style>
  <w:style w:type="character" w:customStyle="1" w:styleId="af3">
    <w:name w:val="Основной текст с отступом Знак"/>
    <w:basedOn w:val="a0"/>
    <w:link w:val="af2"/>
    <w:rsid w:val="009D6B2F"/>
    <w:rPr>
      <w:rFonts w:ascii="Times New Roman" w:eastAsia="Times New Roman" w:hAnsi="Times New Roman" w:cs="Times New Roman"/>
      <w:sz w:val="26"/>
      <w:szCs w:val="24"/>
    </w:rPr>
  </w:style>
  <w:style w:type="character" w:customStyle="1" w:styleId="10">
    <w:name w:val="Заголовок 1 Знак"/>
    <w:basedOn w:val="a0"/>
    <w:link w:val="1"/>
    <w:rsid w:val="00540544"/>
    <w:rPr>
      <w:rFonts w:asciiTheme="majorHAnsi" w:eastAsiaTheme="majorEastAsia" w:hAnsiTheme="majorHAnsi" w:cstheme="majorBidi"/>
      <w:b/>
      <w:bCs/>
      <w:color w:val="2E74B5" w:themeColor="accent1" w:themeShade="BF"/>
      <w:sz w:val="28"/>
      <w:szCs w:val="28"/>
    </w:rPr>
  </w:style>
  <w:style w:type="paragraph" w:styleId="af4">
    <w:name w:val="Title"/>
    <w:basedOn w:val="a"/>
    <w:link w:val="af5"/>
    <w:qFormat/>
    <w:rsid w:val="00540544"/>
    <w:pPr>
      <w:spacing w:after="0" w:line="240" w:lineRule="auto"/>
      <w:jc w:val="center"/>
    </w:pPr>
    <w:rPr>
      <w:rFonts w:ascii="Times New Roman" w:eastAsia="Times New Roman" w:hAnsi="Times New Roman"/>
      <w:b/>
      <w:bCs/>
      <w:sz w:val="26"/>
      <w:szCs w:val="24"/>
      <w:lang w:eastAsia="ru-RU"/>
    </w:rPr>
  </w:style>
  <w:style w:type="character" w:customStyle="1" w:styleId="af5">
    <w:name w:val="Заголовок Знак"/>
    <w:basedOn w:val="a0"/>
    <w:link w:val="af4"/>
    <w:rsid w:val="00540544"/>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semiHidden/>
    <w:rsid w:val="006D07E9"/>
    <w:rPr>
      <w:rFonts w:ascii="Arial" w:eastAsia="Times New Roman" w:hAnsi="Arial" w:cs="Times New Roman"/>
      <w:b/>
      <w:bCs/>
      <w:sz w:val="26"/>
      <w:szCs w:val="26"/>
      <w:lang w:eastAsia="ru-RU"/>
    </w:rPr>
  </w:style>
  <w:style w:type="character" w:customStyle="1" w:styleId="40">
    <w:name w:val="Заголовок 4 Знак"/>
    <w:basedOn w:val="a0"/>
    <w:link w:val="4"/>
    <w:semiHidden/>
    <w:rsid w:val="006D07E9"/>
    <w:rPr>
      <w:rFonts w:ascii="Calibri" w:eastAsia="Times New Roman" w:hAnsi="Calibri" w:cs="Times New Roman"/>
      <w:b/>
      <w:bCs/>
      <w:sz w:val="28"/>
      <w:szCs w:val="28"/>
      <w:lang w:eastAsia="ru-RU"/>
    </w:rPr>
  </w:style>
  <w:style w:type="character" w:customStyle="1" w:styleId="60">
    <w:name w:val="Заголовок 6 Знак"/>
    <w:basedOn w:val="a0"/>
    <w:link w:val="6"/>
    <w:semiHidden/>
    <w:rsid w:val="006D07E9"/>
    <w:rPr>
      <w:rFonts w:ascii="Calibri" w:eastAsia="Times New Roman" w:hAnsi="Calibri" w:cs="Times New Roman"/>
      <w:b/>
      <w:bCs/>
      <w:lang w:eastAsia="ru-RU"/>
    </w:rPr>
  </w:style>
  <w:style w:type="character" w:styleId="af6">
    <w:name w:val="FollowedHyperlink"/>
    <w:uiPriority w:val="99"/>
    <w:semiHidden/>
    <w:unhideWhenUsed/>
    <w:rsid w:val="006D07E9"/>
    <w:rPr>
      <w:color w:val="800080"/>
      <w:u w:val="single"/>
    </w:rPr>
  </w:style>
  <w:style w:type="character" w:styleId="HTML">
    <w:name w:val="HTML Typewriter"/>
    <w:uiPriority w:val="99"/>
    <w:semiHidden/>
    <w:unhideWhenUsed/>
    <w:rsid w:val="006D07E9"/>
    <w:rPr>
      <w:rFonts w:ascii="Courier New" w:eastAsia="Times New Roman" w:hAnsi="Courier New" w:cs="Courier New" w:hint="default"/>
      <w:sz w:val="20"/>
      <w:szCs w:val="20"/>
    </w:rPr>
  </w:style>
  <w:style w:type="character" w:customStyle="1" w:styleId="a5">
    <w:name w:val="Обычный (Интернет) Знак"/>
    <w:aliases w:val="Знак2 Знак,Знак2 Знак Знак Знак Знак Знак,Знак2 Знак Знак Знак Знак1,Заголовок 3 Знак Знак Знак,Знак2 Знак Знак Знак2,Знак2 Знак Знак Знак1 Знак,Обычный (веб)1 Знак Знак Знак Знак,Обычный (Web) Знак Знак Знак"/>
    <w:link w:val="a4"/>
    <w:locked/>
    <w:rsid w:val="006D07E9"/>
    <w:rPr>
      <w:rFonts w:ascii="Times New Roman" w:eastAsia="Times New Roman" w:hAnsi="Times New Roman" w:cs="Times New Roman"/>
      <w:sz w:val="24"/>
      <w:szCs w:val="24"/>
      <w:lang w:eastAsia="ru-RU"/>
    </w:rPr>
  </w:style>
  <w:style w:type="character" w:customStyle="1" w:styleId="af7">
    <w:name w:val="Текст сноски Знак"/>
    <w:link w:val="af8"/>
    <w:uiPriority w:val="99"/>
    <w:semiHidden/>
    <w:locked/>
    <w:rsid w:val="006D07E9"/>
    <w:rPr>
      <w:rFonts w:ascii="Times New Roman" w:eastAsia="Times New Roman" w:hAnsi="Times New Roman" w:cs="Times New Roman"/>
    </w:rPr>
  </w:style>
  <w:style w:type="character" w:customStyle="1" w:styleId="af9">
    <w:name w:val="Текст примечания Знак"/>
    <w:basedOn w:val="a0"/>
    <w:link w:val="afa"/>
    <w:uiPriority w:val="99"/>
    <w:semiHidden/>
    <w:locked/>
    <w:rsid w:val="006D07E9"/>
  </w:style>
  <w:style w:type="character" w:customStyle="1" w:styleId="23">
    <w:name w:val="Основной текст 2 Знак"/>
    <w:link w:val="24"/>
    <w:semiHidden/>
    <w:locked/>
    <w:rsid w:val="006D07E9"/>
    <w:rPr>
      <w:rFonts w:ascii="Times New Roman" w:eastAsia="Times New Roman" w:hAnsi="Times New Roman" w:cs="Times New Roman"/>
      <w:sz w:val="24"/>
      <w:szCs w:val="24"/>
      <w:lang w:eastAsia="ar-SA"/>
    </w:rPr>
  </w:style>
  <w:style w:type="character" w:customStyle="1" w:styleId="25">
    <w:name w:val="Основной текст с отступом 2 Знак"/>
    <w:link w:val="26"/>
    <w:semiHidden/>
    <w:locked/>
    <w:rsid w:val="006D07E9"/>
    <w:rPr>
      <w:rFonts w:ascii="Times New Roman" w:eastAsia="Times New Roman" w:hAnsi="Times New Roman" w:cs="Times New Roman"/>
      <w:sz w:val="24"/>
      <w:szCs w:val="24"/>
      <w:lang w:eastAsia="ar-SA"/>
    </w:rPr>
  </w:style>
  <w:style w:type="character" w:customStyle="1" w:styleId="afb">
    <w:name w:val="Текст Знак"/>
    <w:link w:val="afc"/>
    <w:uiPriority w:val="99"/>
    <w:semiHidden/>
    <w:locked/>
    <w:rsid w:val="006D07E9"/>
    <w:rPr>
      <w:rFonts w:ascii="Consolas" w:hAnsi="Consolas" w:cs="Consolas"/>
      <w:sz w:val="21"/>
      <w:szCs w:val="21"/>
    </w:rPr>
  </w:style>
  <w:style w:type="paragraph" w:styleId="afa">
    <w:name w:val="annotation text"/>
    <w:basedOn w:val="a"/>
    <w:link w:val="af9"/>
    <w:uiPriority w:val="99"/>
    <w:semiHidden/>
    <w:unhideWhenUsed/>
    <w:rsid w:val="006D07E9"/>
    <w:pPr>
      <w:spacing w:after="0" w:line="240" w:lineRule="auto"/>
    </w:pPr>
    <w:rPr>
      <w:rFonts w:asciiTheme="minorHAnsi" w:eastAsiaTheme="minorHAnsi" w:hAnsiTheme="minorHAnsi" w:cstheme="minorBidi"/>
    </w:rPr>
  </w:style>
  <w:style w:type="character" w:customStyle="1" w:styleId="12">
    <w:name w:val="Текст примечания Знак1"/>
    <w:basedOn w:val="a0"/>
    <w:uiPriority w:val="99"/>
    <w:semiHidden/>
    <w:rsid w:val="006D07E9"/>
    <w:rPr>
      <w:rFonts w:ascii="Calibri" w:eastAsia="Calibri" w:hAnsi="Calibri" w:cs="Times New Roman"/>
      <w:sz w:val="20"/>
      <w:szCs w:val="20"/>
    </w:rPr>
  </w:style>
  <w:style w:type="character" w:customStyle="1" w:styleId="afd">
    <w:name w:val="Тема примечания Знак"/>
    <w:link w:val="afe"/>
    <w:uiPriority w:val="99"/>
    <w:semiHidden/>
    <w:locked/>
    <w:rsid w:val="006D07E9"/>
    <w:rPr>
      <w:b/>
      <w:bCs/>
    </w:rPr>
  </w:style>
  <w:style w:type="character" w:customStyle="1" w:styleId="ConsPlusNormal0">
    <w:name w:val="ConsPlusNormal Знак"/>
    <w:link w:val="ConsPlusNormal"/>
    <w:locked/>
    <w:rsid w:val="006D07E9"/>
    <w:rPr>
      <w:rFonts w:ascii="Calibri" w:eastAsia="Times New Roman" w:hAnsi="Calibri" w:cs="Calibri"/>
      <w:szCs w:val="20"/>
      <w:lang w:eastAsia="ru-RU"/>
    </w:rPr>
  </w:style>
  <w:style w:type="paragraph" w:customStyle="1" w:styleId="aff">
    <w:name w:val="Прижатый влево"/>
    <w:uiPriority w:val="99"/>
    <w:rsid w:val="006D07E9"/>
    <w:pPr>
      <w:widowControl w:val="0"/>
      <w:suppressAutoHyphens/>
      <w:spacing w:after="0" w:line="240" w:lineRule="auto"/>
    </w:pPr>
    <w:rPr>
      <w:rFonts w:ascii="Calibri" w:eastAsia="Calibri" w:hAnsi="Calibri" w:cs="Times New Roman"/>
      <w:kern w:val="2"/>
      <w:sz w:val="20"/>
      <w:szCs w:val="20"/>
      <w:lang w:eastAsia="ar-SA"/>
    </w:rPr>
  </w:style>
  <w:style w:type="paragraph" w:customStyle="1" w:styleId="aff0">
    <w:name w:val="Содержимое таблицы"/>
    <w:basedOn w:val="a"/>
    <w:uiPriority w:val="99"/>
    <w:rsid w:val="006D07E9"/>
    <w:pPr>
      <w:suppressLineNumbers/>
      <w:suppressAutoHyphens/>
      <w:spacing w:after="0" w:line="240" w:lineRule="auto"/>
    </w:pPr>
    <w:rPr>
      <w:rFonts w:ascii="Times New Roman" w:hAnsi="Times New Roman"/>
      <w:kern w:val="2"/>
      <w:sz w:val="28"/>
      <w:szCs w:val="20"/>
      <w:lang w:eastAsia="ar-SA"/>
    </w:rPr>
  </w:style>
  <w:style w:type="paragraph" w:customStyle="1" w:styleId="3f3f3f3f3f3f3f3f3f3f3f3f3f">
    <w:name w:val="П3fр3fи3fж3fа3fт3fы3fй3f в3fл3fе3fв3fо3f"/>
    <w:uiPriority w:val="99"/>
    <w:rsid w:val="006D07E9"/>
    <w:pPr>
      <w:widowControl w:val="0"/>
      <w:autoSpaceDN w:val="0"/>
      <w:adjustRightInd w:val="0"/>
      <w:spacing w:after="0" w:line="240" w:lineRule="auto"/>
    </w:pPr>
    <w:rPr>
      <w:rFonts w:ascii="Calibri" w:eastAsia="Times New Roman" w:hAnsi="Calibri" w:cs="Calibri"/>
      <w:sz w:val="20"/>
      <w:szCs w:val="20"/>
      <w:lang w:eastAsia="ru-RU"/>
    </w:rPr>
  </w:style>
  <w:style w:type="paragraph" w:customStyle="1" w:styleId="TableContents">
    <w:name w:val="Table Contents"/>
    <w:basedOn w:val="a"/>
    <w:uiPriority w:val="99"/>
    <w:rsid w:val="006D07E9"/>
    <w:pPr>
      <w:widowControl w:val="0"/>
      <w:autoSpaceDN w:val="0"/>
      <w:adjustRightInd w:val="0"/>
      <w:spacing w:after="0" w:line="240" w:lineRule="auto"/>
    </w:pPr>
    <w:rPr>
      <w:rFonts w:ascii="Times New Roman" w:eastAsia="Times New Roman" w:hAnsi="Times New Roman"/>
      <w:sz w:val="28"/>
      <w:szCs w:val="28"/>
      <w:lang w:eastAsia="ru-RU"/>
    </w:rPr>
  </w:style>
  <w:style w:type="paragraph" w:customStyle="1" w:styleId="13">
    <w:name w:val="Заголовок1"/>
    <w:basedOn w:val="a"/>
    <w:next w:val="aa"/>
    <w:uiPriority w:val="99"/>
    <w:rsid w:val="006D07E9"/>
    <w:pPr>
      <w:keepNext/>
      <w:suppressAutoHyphens/>
      <w:spacing w:before="240" w:after="120" w:line="240" w:lineRule="auto"/>
    </w:pPr>
    <w:rPr>
      <w:rFonts w:ascii="Arial" w:eastAsia="Arial Unicode MS" w:hAnsi="Arial" w:cs="Tahoma"/>
      <w:sz w:val="28"/>
      <w:szCs w:val="28"/>
      <w:lang w:eastAsia="ar-SA"/>
    </w:rPr>
  </w:style>
  <w:style w:type="paragraph" w:customStyle="1" w:styleId="14">
    <w:name w:val="Название1"/>
    <w:basedOn w:val="a"/>
    <w:uiPriority w:val="99"/>
    <w:rsid w:val="006D07E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uiPriority w:val="99"/>
    <w:rsid w:val="006D07E9"/>
    <w:pPr>
      <w:suppressLineNumbers/>
      <w:suppressAutoHyphens/>
      <w:spacing w:before="100" w:after="100" w:line="240" w:lineRule="auto"/>
    </w:pPr>
    <w:rPr>
      <w:rFonts w:ascii="Times New Roman" w:eastAsia="Times New Roman" w:hAnsi="Times New Roman" w:cs="Tahoma"/>
      <w:sz w:val="24"/>
      <w:szCs w:val="24"/>
      <w:lang w:eastAsia="ar-SA"/>
    </w:rPr>
  </w:style>
  <w:style w:type="paragraph" w:customStyle="1" w:styleId="ConsNonformat">
    <w:name w:val="ConsNonformat"/>
    <w:uiPriority w:val="99"/>
    <w:rsid w:val="006D07E9"/>
    <w:pPr>
      <w:widowControl w:val="0"/>
      <w:suppressAutoHyphens/>
      <w:autoSpaceDE w:val="0"/>
      <w:spacing w:after="0" w:line="240" w:lineRule="auto"/>
    </w:pPr>
    <w:rPr>
      <w:rFonts w:ascii="Courier New" w:eastAsia="Arial" w:hAnsi="Courier New" w:cs="Times New Roman"/>
      <w:sz w:val="20"/>
      <w:szCs w:val="20"/>
      <w:lang w:eastAsia="ar-SA"/>
    </w:rPr>
  </w:style>
  <w:style w:type="paragraph" w:customStyle="1" w:styleId="ConsCell">
    <w:name w:val="ConsCell"/>
    <w:uiPriority w:val="99"/>
    <w:rsid w:val="006D07E9"/>
    <w:pPr>
      <w:widowControl w:val="0"/>
      <w:suppressAutoHyphens/>
      <w:autoSpaceDE w:val="0"/>
      <w:spacing w:after="0" w:line="240" w:lineRule="auto"/>
    </w:pPr>
    <w:rPr>
      <w:rFonts w:ascii="Arial" w:eastAsia="Arial" w:hAnsi="Arial" w:cs="Arial"/>
      <w:sz w:val="20"/>
      <w:szCs w:val="20"/>
      <w:lang w:eastAsia="ar-SA"/>
    </w:rPr>
  </w:style>
  <w:style w:type="paragraph" w:customStyle="1" w:styleId="31">
    <w:name w:val="Основной текст с отступом 31"/>
    <w:basedOn w:val="a"/>
    <w:uiPriority w:val="99"/>
    <w:rsid w:val="006D07E9"/>
    <w:pPr>
      <w:suppressAutoHyphens/>
      <w:spacing w:after="120" w:line="240" w:lineRule="auto"/>
      <w:ind w:left="283"/>
    </w:pPr>
    <w:rPr>
      <w:rFonts w:ascii="Times New Roman" w:hAnsi="Times New Roman"/>
      <w:sz w:val="16"/>
      <w:szCs w:val="16"/>
      <w:lang w:eastAsia="ar-SA"/>
    </w:rPr>
  </w:style>
  <w:style w:type="paragraph" w:customStyle="1" w:styleId="16">
    <w:name w:val="Абзац списка1"/>
    <w:basedOn w:val="a"/>
    <w:uiPriority w:val="99"/>
    <w:rsid w:val="006D07E9"/>
    <w:pPr>
      <w:suppressAutoHyphens/>
      <w:ind w:left="720"/>
    </w:pPr>
    <w:rPr>
      <w:rFonts w:eastAsia="Times New Roman"/>
      <w:lang w:eastAsia="ar-SA"/>
    </w:rPr>
  </w:style>
  <w:style w:type="paragraph" w:customStyle="1" w:styleId="ConsTitle">
    <w:name w:val="ConsTitle"/>
    <w:uiPriority w:val="99"/>
    <w:rsid w:val="006D07E9"/>
    <w:pPr>
      <w:suppressAutoHyphens/>
      <w:autoSpaceDE w:val="0"/>
      <w:spacing w:after="0" w:line="240" w:lineRule="auto"/>
      <w:ind w:right="19772"/>
    </w:pPr>
    <w:rPr>
      <w:rFonts w:ascii="Arial" w:eastAsia="Calibri" w:hAnsi="Arial" w:cs="Arial"/>
      <w:b/>
      <w:bCs/>
      <w:sz w:val="16"/>
      <w:szCs w:val="16"/>
      <w:lang w:eastAsia="ar-SA"/>
    </w:rPr>
  </w:style>
  <w:style w:type="paragraph" w:customStyle="1" w:styleId="17">
    <w:name w:val="???????1"/>
    <w:uiPriority w:val="99"/>
    <w:rsid w:val="006D07E9"/>
    <w:pPr>
      <w:suppressAutoHyphens/>
      <w:spacing w:after="0" w:line="240" w:lineRule="auto"/>
    </w:pPr>
    <w:rPr>
      <w:rFonts w:ascii="Times New Roman" w:eastAsia="Arial" w:hAnsi="Times New Roman" w:cs="Times New Roman"/>
      <w:sz w:val="28"/>
      <w:szCs w:val="20"/>
      <w:lang w:eastAsia="ar-SA"/>
    </w:rPr>
  </w:style>
  <w:style w:type="paragraph" w:customStyle="1" w:styleId="310">
    <w:name w:val="Основной текст 31"/>
    <w:basedOn w:val="a"/>
    <w:uiPriority w:val="99"/>
    <w:rsid w:val="006D07E9"/>
    <w:pPr>
      <w:suppressAutoHyphens/>
      <w:spacing w:before="100" w:after="120" w:line="240" w:lineRule="auto"/>
    </w:pPr>
    <w:rPr>
      <w:rFonts w:ascii="Times New Roman" w:eastAsia="Times New Roman" w:hAnsi="Times New Roman"/>
      <w:sz w:val="16"/>
      <w:szCs w:val="16"/>
      <w:lang w:eastAsia="ar-SA"/>
    </w:rPr>
  </w:style>
  <w:style w:type="paragraph" w:customStyle="1" w:styleId="Heading">
    <w:name w:val="Heading"/>
    <w:uiPriority w:val="99"/>
    <w:rsid w:val="006D07E9"/>
    <w:pPr>
      <w:widowControl w:val="0"/>
      <w:suppressAutoHyphens/>
      <w:autoSpaceDE w:val="0"/>
      <w:spacing w:after="0" w:line="240" w:lineRule="auto"/>
    </w:pPr>
    <w:rPr>
      <w:rFonts w:ascii="Arial" w:eastAsia="Arial" w:hAnsi="Arial" w:cs="Arial"/>
      <w:b/>
      <w:bCs/>
      <w:lang w:eastAsia="ar-SA"/>
    </w:rPr>
  </w:style>
  <w:style w:type="paragraph" w:customStyle="1" w:styleId="msonormalcxspmiddle">
    <w:name w:val="msonormalcxspmiddle"/>
    <w:basedOn w:val="a"/>
    <w:uiPriority w:val="99"/>
    <w:rsid w:val="006D07E9"/>
    <w:pPr>
      <w:suppressAutoHyphens/>
      <w:spacing w:before="280" w:after="280" w:line="240" w:lineRule="auto"/>
    </w:pPr>
    <w:rPr>
      <w:rFonts w:ascii="Times New Roman" w:eastAsia="Times New Roman" w:hAnsi="Times New Roman"/>
      <w:sz w:val="24"/>
      <w:szCs w:val="24"/>
      <w:lang w:eastAsia="ar-SA"/>
    </w:rPr>
  </w:style>
  <w:style w:type="paragraph" w:customStyle="1" w:styleId="210">
    <w:name w:val="Основной текст 21"/>
    <w:basedOn w:val="a"/>
    <w:uiPriority w:val="99"/>
    <w:rsid w:val="006D07E9"/>
    <w:pPr>
      <w:suppressAutoHyphens/>
      <w:spacing w:before="100" w:after="120" w:line="480" w:lineRule="auto"/>
    </w:pPr>
    <w:rPr>
      <w:rFonts w:ascii="Times New Roman" w:eastAsia="Times New Roman" w:hAnsi="Times New Roman"/>
      <w:sz w:val="24"/>
      <w:szCs w:val="24"/>
      <w:lang w:eastAsia="ar-SA"/>
    </w:rPr>
  </w:style>
  <w:style w:type="paragraph" w:customStyle="1" w:styleId="aff1">
    <w:name w:val="Знак"/>
    <w:basedOn w:val="a"/>
    <w:uiPriority w:val="99"/>
    <w:rsid w:val="006D07E9"/>
    <w:pPr>
      <w:suppressAutoHyphens/>
      <w:spacing w:after="160" w:line="240" w:lineRule="exact"/>
    </w:pPr>
    <w:rPr>
      <w:rFonts w:ascii="Verdana" w:eastAsia="Times New Roman" w:hAnsi="Verdana" w:cs="Verdana"/>
      <w:sz w:val="20"/>
      <w:szCs w:val="20"/>
      <w:lang w:val="en-US" w:eastAsia="ar-SA"/>
    </w:rPr>
  </w:style>
  <w:style w:type="paragraph" w:customStyle="1" w:styleId="211">
    <w:name w:val="Основной текст с отступом 21"/>
    <w:basedOn w:val="a"/>
    <w:uiPriority w:val="99"/>
    <w:rsid w:val="006D07E9"/>
    <w:pPr>
      <w:suppressAutoHyphens/>
      <w:spacing w:before="100" w:after="120" w:line="480" w:lineRule="auto"/>
      <w:ind w:left="283"/>
    </w:pPr>
    <w:rPr>
      <w:rFonts w:ascii="Times New Roman" w:eastAsia="Times New Roman" w:hAnsi="Times New Roman"/>
      <w:sz w:val="24"/>
      <w:szCs w:val="24"/>
      <w:lang w:eastAsia="ar-SA"/>
    </w:rPr>
  </w:style>
  <w:style w:type="paragraph" w:customStyle="1" w:styleId="aff2">
    <w:name w:val="Знак Знак Знак"/>
    <w:basedOn w:val="a"/>
    <w:uiPriority w:val="99"/>
    <w:rsid w:val="006D07E9"/>
    <w:pPr>
      <w:suppressAutoHyphens/>
      <w:spacing w:after="160" w:line="240" w:lineRule="exact"/>
    </w:pPr>
    <w:rPr>
      <w:rFonts w:ascii="Verdana" w:eastAsia="Times New Roman" w:hAnsi="Verdana" w:cs="Verdana"/>
      <w:sz w:val="20"/>
      <w:szCs w:val="20"/>
      <w:lang w:val="en-US" w:eastAsia="ar-SA"/>
    </w:rPr>
  </w:style>
  <w:style w:type="paragraph" w:customStyle="1" w:styleId="18">
    <w:name w:val="Стиль1"/>
    <w:basedOn w:val="a4"/>
    <w:uiPriority w:val="99"/>
    <w:rsid w:val="006D07E9"/>
    <w:pPr>
      <w:suppressAutoHyphens/>
      <w:spacing w:before="0" w:beforeAutospacing="0" w:after="0" w:afterAutospacing="0"/>
      <w:ind w:firstLine="709"/>
      <w:jc w:val="both"/>
    </w:pPr>
    <w:rPr>
      <w:lang w:eastAsia="ar-SA"/>
    </w:rPr>
  </w:style>
  <w:style w:type="paragraph" w:customStyle="1" w:styleId="aff3">
    <w:name w:val="Заголовок таблицы"/>
    <w:basedOn w:val="aff0"/>
    <w:uiPriority w:val="99"/>
    <w:rsid w:val="006D07E9"/>
    <w:pPr>
      <w:spacing w:before="100" w:after="100"/>
      <w:jc w:val="center"/>
    </w:pPr>
    <w:rPr>
      <w:rFonts w:eastAsia="Times New Roman"/>
      <w:b/>
      <w:bCs/>
      <w:kern w:val="0"/>
      <w:sz w:val="24"/>
      <w:szCs w:val="24"/>
    </w:rPr>
  </w:style>
  <w:style w:type="paragraph" w:customStyle="1" w:styleId="aff4">
    <w:name w:val="Содержимое врезки"/>
    <w:basedOn w:val="aa"/>
    <w:uiPriority w:val="99"/>
    <w:rsid w:val="006D07E9"/>
    <w:pPr>
      <w:suppressAutoHyphens/>
      <w:spacing w:after="120"/>
      <w:jc w:val="left"/>
    </w:pPr>
    <w:rPr>
      <w:sz w:val="24"/>
      <w:szCs w:val="24"/>
      <w:lang w:eastAsia="ar-SA"/>
    </w:rPr>
  </w:style>
  <w:style w:type="paragraph" w:customStyle="1" w:styleId="aff5">
    <w:name w:val="Нормальный (таблица)"/>
    <w:basedOn w:val="a"/>
    <w:next w:val="a"/>
    <w:uiPriority w:val="99"/>
    <w:rsid w:val="006D07E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f6">
    <w:name w:val="footnote reference"/>
    <w:uiPriority w:val="99"/>
    <w:semiHidden/>
    <w:unhideWhenUsed/>
    <w:rsid w:val="006D07E9"/>
    <w:rPr>
      <w:vertAlign w:val="superscript"/>
    </w:rPr>
  </w:style>
  <w:style w:type="character" w:styleId="aff7">
    <w:name w:val="annotation reference"/>
    <w:uiPriority w:val="99"/>
    <w:semiHidden/>
    <w:unhideWhenUsed/>
    <w:rsid w:val="006D07E9"/>
    <w:rPr>
      <w:sz w:val="16"/>
      <w:szCs w:val="16"/>
    </w:rPr>
  </w:style>
  <w:style w:type="character" w:customStyle="1" w:styleId="19">
    <w:name w:val="Основной текст с отступом Знак1"/>
    <w:semiHidden/>
    <w:rsid w:val="006D07E9"/>
    <w:rPr>
      <w:rFonts w:ascii="Times New Roman" w:eastAsia="Times New Roman" w:hAnsi="Times New Roman" w:cs="Times New Roman"/>
      <w:sz w:val="24"/>
      <w:szCs w:val="24"/>
      <w:lang w:eastAsia="ru-RU"/>
    </w:rPr>
  </w:style>
  <w:style w:type="character" w:customStyle="1" w:styleId="1a">
    <w:name w:val="Название Знак1"/>
    <w:rsid w:val="006D07E9"/>
    <w:rPr>
      <w:rFonts w:ascii="Cambria" w:eastAsia="Times New Roman" w:hAnsi="Cambria" w:cs="Times New Roman"/>
      <w:color w:val="17365D"/>
      <w:spacing w:val="5"/>
      <w:kern w:val="28"/>
      <w:sz w:val="52"/>
      <w:szCs w:val="52"/>
      <w:lang w:eastAsia="ru-RU"/>
    </w:rPr>
  </w:style>
  <w:style w:type="paragraph" w:styleId="afc">
    <w:name w:val="Plain Text"/>
    <w:basedOn w:val="a"/>
    <w:link w:val="afb"/>
    <w:uiPriority w:val="99"/>
    <w:semiHidden/>
    <w:unhideWhenUsed/>
    <w:rsid w:val="006D07E9"/>
    <w:pPr>
      <w:spacing w:after="0" w:line="240" w:lineRule="auto"/>
    </w:pPr>
    <w:rPr>
      <w:rFonts w:ascii="Consolas" w:eastAsiaTheme="minorHAnsi" w:hAnsi="Consolas" w:cs="Consolas"/>
      <w:sz w:val="21"/>
      <w:szCs w:val="21"/>
    </w:rPr>
  </w:style>
  <w:style w:type="character" w:customStyle="1" w:styleId="1b">
    <w:name w:val="Текст Знак1"/>
    <w:basedOn w:val="a0"/>
    <w:uiPriority w:val="99"/>
    <w:semiHidden/>
    <w:rsid w:val="006D07E9"/>
    <w:rPr>
      <w:rFonts w:ascii="Consolas" w:eastAsia="Calibri" w:hAnsi="Consolas" w:cs="Times New Roman"/>
      <w:sz w:val="21"/>
      <w:szCs w:val="21"/>
    </w:rPr>
  </w:style>
  <w:style w:type="character" w:customStyle="1" w:styleId="1c">
    <w:name w:val="Верхний колонтитул Знак1"/>
    <w:uiPriority w:val="99"/>
    <w:semiHidden/>
    <w:rsid w:val="006D07E9"/>
    <w:rPr>
      <w:rFonts w:ascii="Times New Roman" w:eastAsia="Times New Roman" w:hAnsi="Times New Roman" w:cs="Times New Roman"/>
      <w:sz w:val="24"/>
      <w:szCs w:val="24"/>
      <w:lang w:eastAsia="ru-RU"/>
    </w:rPr>
  </w:style>
  <w:style w:type="character" w:customStyle="1" w:styleId="1d">
    <w:name w:val="Нижний колонтитул Знак1"/>
    <w:uiPriority w:val="99"/>
    <w:semiHidden/>
    <w:rsid w:val="006D07E9"/>
    <w:rPr>
      <w:rFonts w:ascii="Times New Roman" w:eastAsia="Times New Roman" w:hAnsi="Times New Roman" w:cs="Times New Roman"/>
      <w:sz w:val="24"/>
      <w:szCs w:val="24"/>
      <w:lang w:eastAsia="ru-RU"/>
    </w:rPr>
  </w:style>
  <w:style w:type="character" w:customStyle="1" w:styleId="1e">
    <w:name w:val="Текст выноски Знак1"/>
    <w:uiPriority w:val="99"/>
    <w:semiHidden/>
    <w:rsid w:val="006D07E9"/>
    <w:rPr>
      <w:rFonts w:ascii="Tahoma" w:eastAsia="Times New Roman" w:hAnsi="Tahoma" w:cs="Tahoma"/>
      <w:sz w:val="16"/>
      <w:szCs w:val="16"/>
      <w:lang w:eastAsia="ru-RU"/>
    </w:rPr>
  </w:style>
  <w:style w:type="paragraph" w:styleId="af8">
    <w:name w:val="footnote text"/>
    <w:basedOn w:val="a"/>
    <w:link w:val="af7"/>
    <w:uiPriority w:val="99"/>
    <w:semiHidden/>
    <w:unhideWhenUsed/>
    <w:rsid w:val="006D07E9"/>
    <w:pPr>
      <w:spacing w:after="0" w:line="240" w:lineRule="auto"/>
    </w:pPr>
    <w:rPr>
      <w:rFonts w:ascii="Times New Roman" w:eastAsia="Times New Roman" w:hAnsi="Times New Roman"/>
    </w:rPr>
  </w:style>
  <w:style w:type="character" w:customStyle="1" w:styleId="1f">
    <w:name w:val="Текст сноски Знак1"/>
    <w:basedOn w:val="a0"/>
    <w:uiPriority w:val="99"/>
    <w:semiHidden/>
    <w:rsid w:val="006D07E9"/>
    <w:rPr>
      <w:rFonts w:ascii="Calibri" w:eastAsia="Calibri" w:hAnsi="Calibri" w:cs="Times New Roman"/>
      <w:sz w:val="20"/>
      <w:szCs w:val="20"/>
    </w:rPr>
  </w:style>
  <w:style w:type="paragraph" w:styleId="afe">
    <w:name w:val="annotation subject"/>
    <w:basedOn w:val="afa"/>
    <w:next w:val="afa"/>
    <w:link w:val="afd"/>
    <w:uiPriority w:val="99"/>
    <w:semiHidden/>
    <w:unhideWhenUsed/>
    <w:rsid w:val="006D07E9"/>
    <w:rPr>
      <w:b/>
      <w:bCs/>
    </w:rPr>
  </w:style>
  <w:style w:type="character" w:customStyle="1" w:styleId="1f0">
    <w:name w:val="Тема примечания Знак1"/>
    <w:basedOn w:val="12"/>
    <w:uiPriority w:val="99"/>
    <w:semiHidden/>
    <w:rsid w:val="006D07E9"/>
    <w:rPr>
      <w:rFonts w:ascii="Calibri" w:eastAsia="Calibri" w:hAnsi="Calibri" w:cs="Times New Roman"/>
      <w:b/>
      <w:bCs/>
      <w:sz w:val="20"/>
      <w:szCs w:val="20"/>
    </w:rPr>
  </w:style>
  <w:style w:type="character" w:customStyle="1" w:styleId="WW8Num4z0">
    <w:name w:val="WW8Num4z0"/>
    <w:rsid w:val="006D07E9"/>
    <w:rPr>
      <w:rFonts w:ascii="Times New Roman" w:hAnsi="Times New Roman" w:cs="Times New Roman" w:hint="default"/>
    </w:rPr>
  </w:style>
  <w:style w:type="character" w:customStyle="1" w:styleId="WW8Num5z0">
    <w:name w:val="WW8Num5z0"/>
    <w:rsid w:val="006D07E9"/>
    <w:rPr>
      <w:rFonts w:ascii="Symbol" w:hAnsi="Symbol" w:hint="default"/>
    </w:rPr>
  </w:style>
  <w:style w:type="character" w:customStyle="1" w:styleId="WW8Num5z1">
    <w:name w:val="WW8Num5z1"/>
    <w:rsid w:val="006D07E9"/>
    <w:rPr>
      <w:rFonts w:ascii="Courier New" w:hAnsi="Courier New" w:cs="Courier New" w:hint="default"/>
    </w:rPr>
  </w:style>
  <w:style w:type="character" w:customStyle="1" w:styleId="WW8Num5z2">
    <w:name w:val="WW8Num5z2"/>
    <w:rsid w:val="006D07E9"/>
    <w:rPr>
      <w:rFonts w:ascii="Wingdings" w:hAnsi="Wingdings" w:hint="default"/>
    </w:rPr>
  </w:style>
  <w:style w:type="character" w:customStyle="1" w:styleId="WW8Num6z0">
    <w:name w:val="WW8Num6z0"/>
    <w:rsid w:val="006D07E9"/>
    <w:rPr>
      <w:rFonts w:ascii="Times New Roman" w:hAnsi="Times New Roman" w:cs="Times New Roman" w:hint="default"/>
    </w:rPr>
  </w:style>
  <w:style w:type="character" w:customStyle="1" w:styleId="WW8Num6z1">
    <w:name w:val="WW8Num6z1"/>
    <w:rsid w:val="006D07E9"/>
    <w:rPr>
      <w:rFonts w:ascii="Courier New" w:hAnsi="Courier New" w:cs="Courier New" w:hint="default"/>
    </w:rPr>
  </w:style>
  <w:style w:type="character" w:customStyle="1" w:styleId="WW8Num6z2">
    <w:name w:val="WW8Num6z2"/>
    <w:rsid w:val="006D07E9"/>
    <w:rPr>
      <w:rFonts w:ascii="Wingdings" w:hAnsi="Wingdings" w:hint="default"/>
    </w:rPr>
  </w:style>
  <w:style w:type="character" w:customStyle="1" w:styleId="WW8Num6z3">
    <w:name w:val="WW8Num6z3"/>
    <w:rsid w:val="006D07E9"/>
    <w:rPr>
      <w:rFonts w:ascii="Symbol" w:hAnsi="Symbol" w:hint="default"/>
    </w:rPr>
  </w:style>
  <w:style w:type="character" w:customStyle="1" w:styleId="WW8Num11z1">
    <w:name w:val="WW8Num11z1"/>
    <w:rsid w:val="006D07E9"/>
    <w:rPr>
      <w:rFonts w:ascii="Courier New" w:hAnsi="Courier New" w:cs="Courier New" w:hint="default"/>
    </w:rPr>
  </w:style>
  <w:style w:type="character" w:customStyle="1" w:styleId="WW8Num11z2">
    <w:name w:val="WW8Num11z2"/>
    <w:rsid w:val="006D07E9"/>
    <w:rPr>
      <w:rFonts w:ascii="Wingdings" w:hAnsi="Wingdings" w:cs="Wingdings" w:hint="default"/>
    </w:rPr>
  </w:style>
  <w:style w:type="character" w:customStyle="1" w:styleId="WW8Num11z3">
    <w:name w:val="WW8Num11z3"/>
    <w:rsid w:val="006D07E9"/>
    <w:rPr>
      <w:rFonts w:ascii="Symbol" w:hAnsi="Symbol" w:cs="Symbol" w:hint="default"/>
    </w:rPr>
  </w:style>
  <w:style w:type="character" w:customStyle="1" w:styleId="WW8Num17z1">
    <w:name w:val="WW8Num17z1"/>
    <w:rsid w:val="006D07E9"/>
    <w:rPr>
      <w:rFonts w:ascii="Courier New" w:hAnsi="Courier New" w:cs="Courier New" w:hint="default"/>
    </w:rPr>
  </w:style>
  <w:style w:type="character" w:customStyle="1" w:styleId="WW8Num17z2">
    <w:name w:val="WW8Num17z2"/>
    <w:rsid w:val="006D07E9"/>
    <w:rPr>
      <w:rFonts w:ascii="Wingdings" w:hAnsi="Wingdings" w:cs="Wingdings" w:hint="default"/>
    </w:rPr>
  </w:style>
  <w:style w:type="character" w:customStyle="1" w:styleId="WW8Num17z3">
    <w:name w:val="WW8Num17z3"/>
    <w:rsid w:val="006D07E9"/>
    <w:rPr>
      <w:rFonts w:ascii="Symbol" w:hAnsi="Symbol" w:cs="Symbol" w:hint="default"/>
    </w:rPr>
  </w:style>
  <w:style w:type="character" w:customStyle="1" w:styleId="WW8Num20z0">
    <w:name w:val="WW8Num20z0"/>
    <w:rsid w:val="006D07E9"/>
    <w:rPr>
      <w:rFonts w:ascii="Times New Roman" w:hAnsi="Times New Roman" w:cs="Times New Roman" w:hint="default"/>
    </w:rPr>
  </w:style>
  <w:style w:type="character" w:customStyle="1" w:styleId="WW8Num22z0">
    <w:name w:val="WW8Num22z0"/>
    <w:rsid w:val="006D07E9"/>
    <w:rPr>
      <w:rFonts w:ascii="Symbol" w:hAnsi="Symbol" w:hint="default"/>
    </w:rPr>
  </w:style>
  <w:style w:type="character" w:customStyle="1" w:styleId="WW8Num22z1">
    <w:name w:val="WW8Num22z1"/>
    <w:rsid w:val="006D07E9"/>
    <w:rPr>
      <w:rFonts w:ascii="Courier New" w:hAnsi="Courier New" w:cs="Courier New" w:hint="default"/>
    </w:rPr>
  </w:style>
  <w:style w:type="character" w:customStyle="1" w:styleId="WW8Num22z2">
    <w:name w:val="WW8Num22z2"/>
    <w:rsid w:val="006D07E9"/>
    <w:rPr>
      <w:rFonts w:ascii="Wingdings" w:hAnsi="Wingdings" w:hint="default"/>
    </w:rPr>
  </w:style>
  <w:style w:type="character" w:customStyle="1" w:styleId="WW8NumSt23z0">
    <w:name w:val="WW8NumSt23z0"/>
    <w:rsid w:val="006D07E9"/>
    <w:rPr>
      <w:rFonts w:ascii="Times New Roman" w:hAnsi="Times New Roman" w:cs="Times New Roman" w:hint="default"/>
    </w:rPr>
  </w:style>
  <w:style w:type="character" w:customStyle="1" w:styleId="1f1">
    <w:name w:val="Основной шрифт абзаца1"/>
    <w:rsid w:val="006D07E9"/>
  </w:style>
  <w:style w:type="character" w:customStyle="1" w:styleId="32">
    <w:name w:val="Знак Знак3"/>
    <w:rsid w:val="006D07E9"/>
    <w:rPr>
      <w:b/>
      <w:bCs/>
      <w:spacing w:val="-1"/>
      <w:sz w:val="28"/>
      <w:szCs w:val="28"/>
      <w:lang w:val="ru-RU" w:eastAsia="ar-SA" w:bidi="ar-SA"/>
    </w:rPr>
  </w:style>
  <w:style w:type="character" w:customStyle="1" w:styleId="110">
    <w:name w:val="Основной текст1 Знак1"/>
    <w:rsid w:val="006D07E9"/>
    <w:rPr>
      <w:sz w:val="24"/>
      <w:szCs w:val="24"/>
      <w:lang w:eastAsia="ar-SA" w:bidi="ar-SA"/>
    </w:rPr>
  </w:style>
  <w:style w:type="character" w:customStyle="1" w:styleId="27">
    <w:name w:val="Знак Знак2"/>
    <w:rsid w:val="006D07E9"/>
    <w:rPr>
      <w:rFonts w:ascii="Calibri" w:eastAsia="Calibri" w:hAnsi="Calibri" w:cs="Calibri" w:hint="default"/>
      <w:sz w:val="16"/>
      <w:szCs w:val="16"/>
      <w:lang w:val="ru-RU" w:eastAsia="ar-SA" w:bidi="ar-SA"/>
    </w:rPr>
  </w:style>
  <w:style w:type="character" w:customStyle="1" w:styleId="FontStyle20">
    <w:name w:val="Font Style20"/>
    <w:rsid w:val="006D07E9"/>
    <w:rPr>
      <w:rFonts w:ascii="Times New Roman" w:hAnsi="Times New Roman" w:cs="Times New Roman" w:hint="default"/>
      <w:sz w:val="26"/>
      <w:szCs w:val="26"/>
    </w:rPr>
  </w:style>
  <w:style w:type="character" w:customStyle="1" w:styleId="1f2">
    <w:name w:val="Знак Знак1"/>
    <w:rsid w:val="006D07E9"/>
    <w:rPr>
      <w:sz w:val="16"/>
      <w:szCs w:val="16"/>
      <w:lang w:val="ru-RU" w:eastAsia="ar-SA" w:bidi="ar-SA"/>
    </w:rPr>
  </w:style>
  <w:style w:type="character" w:customStyle="1" w:styleId="1f3">
    <w:name w:val="Основной текст1 Знак"/>
    <w:rsid w:val="006D07E9"/>
    <w:rPr>
      <w:sz w:val="24"/>
      <w:szCs w:val="24"/>
      <w:lang w:eastAsia="ar-SA" w:bidi="ar-SA"/>
    </w:rPr>
  </w:style>
  <w:style w:type="character" w:customStyle="1" w:styleId="aff8">
    <w:name w:val="Знак Знак"/>
    <w:rsid w:val="006D07E9"/>
    <w:rPr>
      <w:rFonts w:ascii="Calibri" w:eastAsia="Calibri" w:hAnsi="Calibri" w:cs="Calibri" w:hint="default"/>
      <w:lang w:eastAsia="ar-SA" w:bidi="ar-SA"/>
    </w:rPr>
  </w:style>
  <w:style w:type="character" w:customStyle="1" w:styleId="aff9">
    <w:name w:val="Символ сноски"/>
    <w:rsid w:val="006D07E9"/>
    <w:rPr>
      <w:vertAlign w:val="superscript"/>
    </w:rPr>
  </w:style>
  <w:style w:type="character" w:customStyle="1" w:styleId="BodyTextIndent3Char">
    <w:name w:val="Body Text Indent 3 Char"/>
    <w:rsid w:val="006D07E9"/>
    <w:rPr>
      <w:rFonts w:ascii="Calibri" w:eastAsia="Calibri" w:hAnsi="Calibri" w:cs="Calibri" w:hint="default"/>
      <w:sz w:val="16"/>
      <w:szCs w:val="16"/>
      <w:lang w:val="ru-RU" w:eastAsia="ar-SA" w:bidi="ar-SA"/>
    </w:rPr>
  </w:style>
  <w:style w:type="character" w:customStyle="1" w:styleId="affa">
    <w:name w:val="Гипертекстовая ссылка"/>
    <w:rsid w:val="006D07E9"/>
    <w:rPr>
      <w:color w:val="106BBE"/>
    </w:rPr>
  </w:style>
  <w:style w:type="character" w:customStyle="1" w:styleId="affb">
    <w:name w:val="Маркеры списка"/>
    <w:rsid w:val="006D07E9"/>
    <w:rPr>
      <w:rFonts w:ascii="OpenSymbol" w:eastAsia="OpenSymbol" w:hAnsi="OpenSymbol" w:cs="OpenSymbol" w:hint="default"/>
    </w:rPr>
  </w:style>
  <w:style w:type="character" w:customStyle="1" w:styleId="affc">
    <w:name w:val="Символ нумерации"/>
    <w:rsid w:val="006D07E9"/>
  </w:style>
  <w:style w:type="paragraph" w:styleId="affd">
    <w:name w:val="Subtitle"/>
    <w:basedOn w:val="a"/>
    <w:next w:val="a"/>
    <w:link w:val="affe"/>
    <w:qFormat/>
    <w:rsid w:val="006D07E9"/>
    <w:pPr>
      <w:numPr>
        <w:ilvl w:val="1"/>
      </w:numPr>
      <w:spacing w:after="0" w:line="240" w:lineRule="auto"/>
    </w:pPr>
    <w:rPr>
      <w:rFonts w:ascii="Cambria" w:eastAsia="Times New Roman" w:hAnsi="Cambria"/>
      <w:i/>
      <w:iCs/>
      <w:color w:val="4F81BD"/>
      <w:spacing w:val="15"/>
      <w:sz w:val="24"/>
      <w:szCs w:val="24"/>
      <w:lang w:eastAsia="ru-RU"/>
    </w:rPr>
  </w:style>
  <w:style w:type="character" w:customStyle="1" w:styleId="affe">
    <w:name w:val="Подзаголовок Знак"/>
    <w:basedOn w:val="a0"/>
    <w:link w:val="affd"/>
    <w:rsid w:val="006D07E9"/>
    <w:rPr>
      <w:rFonts w:ascii="Cambria" w:eastAsia="Times New Roman" w:hAnsi="Cambria" w:cs="Times New Roman"/>
      <w:i/>
      <w:iCs/>
      <w:color w:val="4F81BD"/>
      <w:spacing w:val="15"/>
      <w:sz w:val="24"/>
      <w:szCs w:val="24"/>
      <w:lang w:eastAsia="ru-RU"/>
    </w:rPr>
  </w:style>
  <w:style w:type="paragraph" w:styleId="26">
    <w:name w:val="Body Text Indent 2"/>
    <w:basedOn w:val="a"/>
    <w:link w:val="25"/>
    <w:semiHidden/>
    <w:unhideWhenUsed/>
    <w:rsid w:val="006D07E9"/>
    <w:pPr>
      <w:spacing w:after="120" w:line="480" w:lineRule="auto"/>
      <w:ind w:left="283"/>
    </w:pPr>
    <w:rPr>
      <w:rFonts w:ascii="Times New Roman" w:eastAsia="Times New Roman" w:hAnsi="Times New Roman"/>
      <w:sz w:val="24"/>
      <w:szCs w:val="24"/>
      <w:lang w:eastAsia="ar-SA"/>
    </w:rPr>
  </w:style>
  <w:style w:type="character" w:customStyle="1" w:styleId="212">
    <w:name w:val="Основной текст с отступом 2 Знак1"/>
    <w:basedOn w:val="a0"/>
    <w:semiHidden/>
    <w:rsid w:val="006D07E9"/>
    <w:rPr>
      <w:rFonts w:ascii="Calibri" w:eastAsia="Calibri" w:hAnsi="Calibri" w:cs="Times New Roman"/>
    </w:rPr>
  </w:style>
  <w:style w:type="paragraph" w:styleId="24">
    <w:name w:val="Body Text 2"/>
    <w:basedOn w:val="a"/>
    <w:link w:val="23"/>
    <w:semiHidden/>
    <w:unhideWhenUsed/>
    <w:rsid w:val="006D07E9"/>
    <w:pPr>
      <w:spacing w:after="120" w:line="480" w:lineRule="auto"/>
    </w:pPr>
    <w:rPr>
      <w:rFonts w:ascii="Times New Roman" w:eastAsia="Times New Roman" w:hAnsi="Times New Roman"/>
      <w:sz w:val="24"/>
      <w:szCs w:val="24"/>
      <w:lang w:eastAsia="ar-SA"/>
    </w:rPr>
  </w:style>
  <w:style w:type="character" w:customStyle="1" w:styleId="213">
    <w:name w:val="Основной текст 2 Знак1"/>
    <w:basedOn w:val="a0"/>
    <w:semiHidden/>
    <w:rsid w:val="006D07E9"/>
    <w:rPr>
      <w:rFonts w:ascii="Calibri" w:eastAsia="Calibri" w:hAnsi="Calibri" w:cs="Times New Roman"/>
    </w:rPr>
  </w:style>
  <w:style w:type="character" w:customStyle="1" w:styleId="apple-converted-space">
    <w:name w:val="apple-converted-space"/>
    <w:basedOn w:val="a0"/>
    <w:rsid w:val="006D07E9"/>
  </w:style>
  <w:style w:type="paragraph" w:styleId="afff">
    <w:name w:val="Message Header"/>
    <w:basedOn w:val="aa"/>
    <w:link w:val="afff0"/>
    <w:rsid w:val="002E1361"/>
    <w:pPr>
      <w:keepLines/>
      <w:spacing w:line="415" w:lineRule="atLeast"/>
      <w:ind w:left="1985" w:right="-360" w:hanging="1145"/>
      <w:jc w:val="left"/>
    </w:pPr>
    <w:rPr>
      <w:sz w:val="20"/>
    </w:rPr>
  </w:style>
  <w:style w:type="character" w:customStyle="1" w:styleId="afff0">
    <w:name w:val="Шапка Знак"/>
    <w:basedOn w:val="a0"/>
    <w:link w:val="afff"/>
    <w:rsid w:val="002E1361"/>
    <w:rPr>
      <w:rFonts w:ascii="Times New Roman" w:eastAsia="Times New Roman" w:hAnsi="Times New Roman" w:cs="Times New Roman"/>
      <w:sz w:val="20"/>
      <w:szCs w:val="20"/>
      <w:lang w:eastAsia="ru-RU"/>
    </w:rPr>
  </w:style>
  <w:style w:type="paragraph" w:customStyle="1" w:styleId="1f4">
    <w:name w:val="Обычный (веб)1"/>
    <w:basedOn w:val="a"/>
    <w:uiPriority w:val="99"/>
    <w:unhideWhenUsed/>
    <w:rsid w:val="007D20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1">
    <w:name w:val="Обычный (веб)"/>
    <w:basedOn w:val="a"/>
    <w:link w:val="afff2"/>
    <w:uiPriority w:val="99"/>
    <w:unhideWhenUsed/>
    <w:rsid w:val="00BE546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2">
    <w:name w:val="Обычный (веб) Знак"/>
    <w:link w:val="afff1"/>
    <w:uiPriority w:val="99"/>
    <w:rsid w:val="00BE546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7377">
      <w:bodyDiv w:val="1"/>
      <w:marLeft w:val="0"/>
      <w:marRight w:val="0"/>
      <w:marTop w:val="0"/>
      <w:marBottom w:val="0"/>
      <w:divBdr>
        <w:top w:val="none" w:sz="0" w:space="0" w:color="auto"/>
        <w:left w:val="none" w:sz="0" w:space="0" w:color="auto"/>
        <w:bottom w:val="none" w:sz="0" w:space="0" w:color="auto"/>
        <w:right w:val="none" w:sz="0" w:space="0" w:color="auto"/>
      </w:divBdr>
    </w:div>
    <w:div w:id="62484424">
      <w:bodyDiv w:val="1"/>
      <w:marLeft w:val="0"/>
      <w:marRight w:val="0"/>
      <w:marTop w:val="0"/>
      <w:marBottom w:val="0"/>
      <w:divBdr>
        <w:top w:val="none" w:sz="0" w:space="0" w:color="auto"/>
        <w:left w:val="none" w:sz="0" w:space="0" w:color="auto"/>
        <w:bottom w:val="none" w:sz="0" w:space="0" w:color="auto"/>
        <w:right w:val="none" w:sz="0" w:space="0" w:color="auto"/>
      </w:divBdr>
    </w:div>
    <w:div w:id="80101724">
      <w:bodyDiv w:val="1"/>
      <w:marLeft w:val="0"/>
      <w:marRight w:val="0"/>
      <w:marTop w:val="0"/>
      <w:marBottom w:val="0"/>
      <w:divBdr>
        <w:top w:val="none" w:sz="0" w:space="0" w:color="auto"/>
        <w:left w:val="none" w:sz="0" w:space="0" w:color="auto"/>
        <w:bottom w:val="none" w:sz="0" w:space="0" w:color="auto"/>
        <w:right w:val="none" w:sz="0" w:space="0" w:color="auto"/>
      </w:divBdr>
    </w:div>
    <w:div w:id="130289616">
      <w:bodyDiv w:val="1"/>
      <w:marLeft w:val="0"/>
      <w:marRight w:val="0"/>
      <w:marTop w:val="0"/>
      <w:marBottom w:val="0"/>
      <w:divBdr>
        <w:top w:val="none" w:sz="0" w:space="0" w:color="auto"/>
        <w:left w:val="none" w:sz="0" w:space="0" w:color="auto"/>
        <w:bottom w:val="none" w:sz="0" w:space="0" w:color="auto"/>
        <w:right w:val="none" w:sz="0" w:space="0" w:color="auto"/>
      </w:divBdr>
    </w:div>
    <w:div w:id="208028991">
      <w:bodyDiv w:val="1"/>
      <w:marLeft w:val="0"/>
      <w:marRight w:val="0"/>
      <w:marTop w:val="0"/>
      <w:marBottom w:val="0"/>
      <w:divBdr>
        <w:top w:val="none" w:sz="0" w:space="0" w:color="auto"/>
        <w:left w:val="none" w:sz="0" w:space="0" w:color="auto"/>
        <w:bottom w:val="none" w:sz="0" w:space="0" w:color="auto"/>
        <w:right w:val="none" w:sz="0" w:space="0" w:color="auto"/>
      </w:divBdr>
    </w:div>
    <w:div w:id="383607160">
      <w:bodyDiv w:val="1"/>
      <w:marLeft w:val="0"/>
      <w:marRight w:val="0"/>
      <w:marTop w:val="0"/>
      <w:marBottom w:val="0"/>
      <w:divBdr>
        <w:top w:val="none" w:sz="0" w:space="0" w:color="auto"/>
        <w:left w:val="none" w:sz="0" w:space="0" w:color="auto"/>
        <w:bottom w:val="none" w:sz="0" w:space="0" w:color="auto"/>
        <w:right w:val="none" w:sz="0" w:space="0" w:color="auto"/>
      </w:divBdr>
    </w:div>
    <w:div w:id="480804092">
      <w:bodyDiv w:val="1"/>
      <w:marLeft w:val="0"/>
      <w:marRight w:val="0"/>
      <w:marTop w:val="0"/>
      <w:marBottom w:val="0"/>
      <w:divBdr>
        <w:top w:val="none" w:sz="0" w:space="0" w:color="auto"/>
        <w:left w:val="none" w:sz="0" w:space="0" w:color="auto"/>
        <w:bottom w:val="none" w:sz="0" w:space="0" w:color="auto"/>
        <w:right w:val="none" w:sz="0" w:space="0" w:color="auto"/>
      </w:divBdr>
    </w:div>
    <w:div w:id="618948041">
      <w:bodyDiv w:val="1"/>
      <w:marLeft w:val="0"/>
      <w:marRight w:val="0"/>
      <w:marTop w:val="0"/>
      <w:marBottom w:val="0"/>
      <w:divBdr>
        <w:top w:val="none" w:sz="0" w:space="0" w:color="auto"/>
        <w:left w:val="none" w:sz="0" w:space="0" w:color="auto"/>
        <w:bottom w:val="none" w:sz="0" w:space="0" w:color="auto"/>
        <w:right w:val="none" w:sz="0" w:space="0" w:color="auto"/>
      </w:divBdr>
    </w:div>
    <w:div w:id="743794371">
      <w:bodyDiv w:val="1"/>
      <w:marLeft w:val="0"/>
      <w:marRight w:val="0"/>
      <w:marTop w:val="0"/>
      <w:marBottom w:val="0"/>
      <w:divBdr>
        <w:top w:val="none" w:sz="0" w:space="0" w:color="auto"/>
        <w:left w:val="none" w:sz="0" w:space="0" w:color="auto"/>
        <w:bottom w:val="none" w:sz="0" w:space="0" w:color="auto"/>
        <w:right w:val="none" w:sz="0" w:space="0" w:color="auto"/>
      </w:divBdr>
    </w:div>
    <w:div w:id="1075123381">
      <w:bodyDiv w:val="1"/>
      <w:marLeft w:val="0"/>
      <w:marRight w:val="0"/>
      <w:marTop w:val="0"/>
      <w:marBottom w:val="0"/>
      <w:divBdr>
        <w:top w:val="none" w:sz="0" w:space="0" w:color="auto"/>
        <w:left w:val="none" w:sz="0" w:space="0" w:color="auto"/>
        <w:bottom w:val="none" w:sz="0" w:space="0" w:color="auto"/>
        <w:right w:val="none" w:sz="0" w:space="0" w:color="auto"/>
      </w:divBdr>
    </w:div>
    <w:div w:id="1096438263">
      <w:bodyDiv w:val="1"/>
      <w:marLeft w:val="0"/>
      <w:marRight w:val="0"/>
      <w:marTop w:val="0"/>
      <w:marBottom w:val="0"/>
      <w:divBdr>
        <w:top w:val="none" w:sz="0" w:space="0" w:color="auto"/>
        <w:left w:val="none" w:sz="0" w:space="0" w:color="auto"/>
        <w:bottom w:val="none" w:sz="0" w:space="0" w:color="auto"/>
        <w:right w:val="none" w:sz="0" w:space="0" w:color="auto"/>
      </w:divBdr>
    </w:div>
    <w:div w:id="1758938340">
      <w:bodyDiv w:val="1"/>
      <w:marLeft w:val="0"/>
      <w:marRight w:val="0"/>
      <w:marTop w:val="0"/>
      <w:marBottom w:val="0"/>
      <w:divBdr>
        <w:top w:val="none" w:sz="0" w:space="0" w:color="auto"/>
        <w:left w:val="none" w:sz="0" w:space="0" w:color="auto"/>
        <w:bottom w:val="none" w:sz="0" w:space="0" w:color="auto"/>
        <w:right w:val="none" w:sz="0" w:space="0" w:color="auto"/>
      </w:divBdr>
    </w:div>
    <w:div w:id="1817867723">
      <w:bodyDiv w:val="1"/>
      <w:marLeft w:val="0"/>
      <w:marRight w:val="0"/>
      <w:marTop w:val="0"/>
      <w:marBottom w:val="0"/>
      <w:divBdr>
        <w:top w:val="none" w:sz="0" w:space="0" w:color="auto"/>
        <w:left w:val="none" w:sz="0" w:space="0" w:color="auto"/>
        <w:bottom w:val="none" w:sz="0" w:space="0" w:color="auto"/>
        <w:right w:val="none" w:sz="0" w:space="0" w:color="auto"/>
      </w:divBdr>
    </w:div>
    <w:div w:id="1827429941">
      <w:bodyDiv w:val="1"/>
      <w:marLeft w:val="0"/>
      <w:marRight w:val="0"/>
      <w:marTop w:val="0"/>
      <w:marBottom w:val="0"/>
      <w:divBdr>
        <w:top w:val="none" w:sz="0" w:space="0" w:color="auto"/>
        <w:left w:val="none" w:sz="0" w:space="0" w:color="auto"/>
        <w:bottom w:val="none" w:sz="0" w:space="0" w:color="auto"/>
        <w:right w:val="none" w:sz="0" w:space="0" w:color="auto"/>
      </w:divBdr>
    </w:div>
    <w:div w:id="203785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E7B6B-FEBA-46B8-8BAE-BB9A6E2A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1898</Words>
  <Characters>10819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dc:creator>
  <cp:lastModifiedBy>Татарова Ольга Викторовна</cp:lastModifiedBy>
  <cp:revision>9</cp:revision>
  <cp:lastPrinted>2024-09-09T12:10:00Z</cp:lastPrinted>
  <dcterms:created xsi:type="dcterms:W3CDTF">2024-09-06T09:06:00Z</dcterms:created>
  <dcterms:modified xsi:type="dcterms:W3CDTF">2024-09-09T12:11:00Z</dcterms:modified>
</cp:coreProperties>
</file>